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E423" w14:textId="33EE1CAC" w:rsidR="002D5744" w:rsidRDefault="002D5744" w:rsidP="00A826B3">
      <w:pPr>
        <w:spacing w:after="120"/>
        <w:jc w:val="center"/>
        <w:rPr>
          <w:rFonts w:ascii="Arial" w:hAnsi="Arial" w:cs="Arial"/>
          <w:b/>
          <w:bCs/>
          <w:color w:val="FFFFFF" w:themeColor="background1"/>
          <w:sz w:val="48"/>
          <w:szCs w:val="40"/>
        </w:rPr>
      </w:pPr>
      <w:r>
        <w:rPr>
          <w:rFonts w:ascii="Arial" w:hAnsi="Arial" w:cs="Arial"/>
          <w:b/>
          <w:bCs/>
          <w:color w:val="FFFFFF" w:themeColor="background1"/>
          <w:sz w:val="48"/>
          <w:szCs w:val="40"/>
        </w:rPr>
        <w:t xml:space="preserve">Pennsylvania </w:t>
      </w:r>
      <w:r w:rsidR="00C94442" w:rsidRPr="00AE69DF">
        <w:rPr>
          <w:rFonts w:ascii="Arial" w:hAnsi="Arial" w:cs="Arial"/>
          <w:b/>
          <w:bCs/>
          <w:color w:val="FFFFFF" w:themeColor="background1"/>
          <w:sz w:val="48"/>
          <w:szCs w:val="40"/>
        </w:rPr>
        <w:t>Lake Erie</w:t>
      </w:r>
    </w:p>
    <w:p w14:paraId="413A79D3" w14:textId="4DA8949B" w:rsidR="00082CC9" w:rsidRPr="00AE69DF" w:rsidRDefault="00C94442" w:rsidP="00A826B3">
      <w:pPr>
        <w:spacing w:after="120"/>
        <w:jc w:val="center"/>
        <w:rPr>
          <w:rFonts w:ascii="Arial" w:hAnsi="Arial" w:cs="Arial"/>
          <w:b/>
          <w:bCs/>
          <w:color w:val="FFFFFF" w:themeColor="background1"/>
          <w:sz w:val="48"/>
          <w:szCs w:val="40"/>
        </w:rPr>
      </w:pPr>
      <w:r w:rsidRPr="00AE69DF">
        <w:rPr>
          <w:rFonts w:ascii="Arial" w:hAnsi="Arial" w:cs="Arial"/>
          <w:b/>
          <w:bCs/>
          <w:color w:val="FFFFFF" w:themeColor="background1"/>
          <w:sz w:val="48"/>
          <w:szCs w:val="40"/>
        </w:rPr>
        <w:t>Environmental Forum</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016"/>
      </w:tblGrid>
      <w:tr w:rsidR="00EF08EB" w:rsidRPr="004F6521" w14:paraId="4A397DA4" w14:textId="77777777" w:rsidTr="004F6521">
        <w:trPr>
          <w:trHeight w:val="297"/>
        </w:trPr>
        <w:tc>
          <w:tcPr>
            <w:tcW w:w="1620" w:type="dxa"/>
          </w:tcPr>
          <w:p w14:paraId="42CB7D17" w14:textId="5F3FA958" w:rsidR="00EF08EB" w:rsidRPr="004F6521" w:rsidRDefault="00EF08EB" w:rsidP="00F63644">
            <w:pPr>
              <w:spacing w:after="0"/>
              <w:ind w:left="0" w:right="10"/>
              <w:jc w:val="right"/>
              <w:rPr>
                <w:rFonts w:ascii="Arial" w:hAnsi="Arial" w:cs="Arial"/>
                <w:b/>
                <w:bCs/>
                <w:color w:val="FFFFFF" w:themeColor="background1"/>
                <w:sz w:val="22"/>
                <w:szCs w:val="22"/>
              </w:rPr>
            </w:pPr>
            <w:r w:rsidRPr="004F6521">
              <w:rPr>
                <w:rFonts w:ascii="Arial" w:hAnsi="Arial" w:cs="Arial"/>
                <w:b/>
                <w:bCs/>
                <w:color w:val="FFFFFF" w:themeColor="background1"/>
                <w:sz w:val="22"/>
                <w:szCs w:val="22"/>
              </w:rPr>
              <w:t>Location</w:t>
            </w:r>
          </w:p>
        </w:tc>
        <w:tc>
          <w:tcPr>
            <w:tcW w:w="8016" w:type="dxa"/>
          </w:tcPr>
          <w:p w14:paraId="138AADC8" w14:textId="7FFE1CA9" w:rsidR="00EF08EB" w:rsidRPr="004F6521" w:rsidRDefault="00885910" w:rsidP="00F63644">
            <w:pPr>
              <w:spacing w:after="0"/>
              <w:ind w:left="0"/>
              <w:rPr>
                <w:rFonts w:ascii="Arial" w:hAnsi="Arial" w:cs="Arial"/>
                <w:color w:val="FFFFFF" w:themeColor="background1"/>
                <w:sz w:val="22"/>
                <w:szCs w:val="22"/>
              </w:rPr>
            </w:pPr>
            <w:r>
              <w:rPr>
                <w:rFonts w:ascii="Arial" w:hAnsi="Arial" w:cs="Arial"/>
                <w:color w:val="FFFFFF" w:themeColor="background1"/>
                <w:sz w:val="22"/>
                <w:szCs w:val="22"/>
              </w:rPr>
              <w:t>Rotary Pavilion, Presque Isle State Park</w:t>
            </w:r>
          </w:p>
        </w:tc>
      </w:tr>
      <w:tr w:rsidR="00EF08EB" w:rsidRPr="004F6521" w14:paraId="428610FD" w14:textId="77777777" w:rsidTr="004F6521">
        <w:trPr>
          <w:trHeight w:val="297"/>
        </w:trPr>
        <w:tc>
          <w:tcPr>
            <w:tcW w:w="1620" w:type="dxa"/>
          </w:tcPr>
          <w:p w14:paraId="1A95C7F5" w14:textId="0284346E" w:rsidR="00EF08EB" w:rsidRPr="004F6521" w:rsidRDefault="00EF08EB" w:rsidP="00F63644">
            <w:pPr>
              <w:spacing w:after="0"/>
              <w:ind w:left="0" w:right="10"/>
              <w:jc w:val="right"/>
              <w:rPr>
                <w:rFonts w:ascii="Arial" w:hAnsi="Arial" w:cs="Arial"/>
                <w:b/>
                <w:bCs/>
                <w:color w:val="FFFFFF" w:themeColor="background1"/>
                <w:sz w:val="22"/>
                <w:szCs w:val="22"/>
              </w:rPr>
            </w:pPr>
            <w:r w:rsidRPr="004F6521">
              <w:rPr>
                <w:rFonts w:ascii="Arial" w:hAnsi="Arial" w:cs="Arial"/>
                <w:b/>
                <w:bCs/>
                <w:color w:val="FFFFFF" w:themeColor="background1"/>
                <w:sz w:val="22"/>
                <w:szCs w:val="22"/>
              </w:rPr>
              <w:t>Date</w:t>
            </w:r>
          </w:p>
        </w:tc>
        <w:tc>
          <w:tcPr>
            <w:tcW w:w="8016" w:type="dxa"/>
          </w:tcPr>
          <w:p w14:paraId="7F24D180" w14:textId="73217B31" w:rsidR="00EF08EB" w:rsidRPr="004F6521" w:rsidRDefault="00885910" w:rsidP="00F63644">
            <w:pPr>
              <w:spacing w:after="0"/>
              <w:ind w:left="0"/>
              <w:rPr>
                <w:rFonts w:ascii="Arial" w:hAnsi="Arial" w:cs="Arial"/>
                <w:color w:val="FFFFFF" w:themeColor="background1"/>
                <w:sz w:val="22"/>
                <w:szCs w:val="22"/>
              </w:rPr>
            </w:pPr>
            <w:r>
              <w:rPr>
                <w:rFonts w:ascii="Arial" w:hAnsi="Arial" w:cs="Arial"/>
                <w:color w:val="FFFFFF" w:themeColor="background1"/>
                <w:sz w:val="22"/>
                <w:szCs w:val="22"/>
              </w:rPr>
              <w:t>June 18</w:t>
            </w:r>
            <w:r w:rsidR="007B4EF9">
              <w:rPr>
                <w:rFonts w:ascii="Arial" w:hAnsi="Arial" w:cs="Arial"/>
                <w:color w:val="FFFFFF" w:themeColor="background1"/>
                <w:sz w:val="22"/>
                <w:szCs w:val="22"/>
              </w:rPr>
              <w:t>, 202</w:t>
            </w:r>
            <w:r w:rsidR="00033AEF">
              <w:rPr>
                <w:rFonts w:ascii="Arial" w:hAnsi="Arial" w:cs="Arial"/>
                <w:color w:val="FFFFFF" w:themeColor="background1"/>
                <w:sz w:val="22"/>
                <w:szCs w:val="22"/>
              </w:rPr>
              <w:t>4</w:t>
            </w:r>
          </w:p>
        </w:tc>
      </w:tr>
      <w:tr w:rsidR="00EF08EB" w:rsidRPr="004F6521" w14:paraId="562B991E" w14:textId="77777777" w:rsidTr="004F6521">
        <w:trPr>
          <w:trHeight w:val="307"/>
        </w:trPr>
        <w:tc>
          <w:tcPr>
            <w:tcW w:w="1620" w:type="dxa"/>
          </w:tcPr>
          <w:p w14:paraId="2C468C8F" w14:textId="0AE2B8C6" w:rsidR="00EF08EB" w:rsidRPr="004F6521" w:rsidRDefault="00EF08EB" w:rsidP="00F63644">
            <w:pPr>
              <w:spacing w:after="0"/>
              <w:ind w:left="0" w:right="10"/>
              <w:jc w:val="right"/>
              <w:rPr>
                <w:rFonts w:ascii="Arial" w:hAnsi="Arial" w:cs="Arial"/>
                <w:b/>
                <w:bCs/>
                <w:color w:val="FFFFFF" w:themeColor="background1"/>
                <w:sz w:val="22"/>
                <w:szCs w:val="22"/>
              </w:rPr>
            </w:pPr>
            <w:r w:rsidRPr="004F6521">
              <w:rPr>
                <w:rFonts w:ascii="Arial" w:hAnsi="Arial" w:cs="Arial"/>
                <w:b/>
                <w:bCs/>
                <w:color w:val="FFFFFF" w:themeColor="background1"/>
                <w:sz w:val="22"/>
                <w:szCs w:val="22"/>
              </w:rPr>
              <w:t>Time</w:t>
            </w:r>
          </w:p>
        </w:tc>
        <w:tc>
          <w:tcPr>
            <w:tcW w:w="8016" w:type="dxa"/>
          </w:tcPr>
          <w:p w14:paraId="298B0AD7" w14:textId="6F32073E" w:rsidR="00EF08EB" w:rsidRPr="004F6521" w:rsidRDefault="00885910" w:rsidP="00F63644">
            <w:pPr>
              <w:spacing w:after="0"/>
              <w:ind w:left="0"/>
              <w:rPr>
                <w:rFonts w:ascii="Arial" w:hAnsi="Arial" w:cs="Arial"/>
                <w:color w:val="FFFFFF" w:themeColor="background1"/>
                <w:sz w:val="22"/>
                <w:szCs w:val="22"/>
              </w:rPr>
            </w:pPr>
            <w:r>
              <w:rPr>
                <w:rFonts w:ascii="Arial" w:hAnsi="Arial" w:cs="Arial"/>
                <w:color w:val="FFFFFF" w:themeColor="background1"/>
                <w:sz w:val="22"/>
                <w:szCs w:val="22"/>
              </w:rPr>
              <w:t>9:00am – 12:00pm</w:t>
            </w:r>
          </w:p>
        </w:tc>
      </w:tr>
      <w:tr w:rsidR="00EF08EB" w:rsidRPr="004F6521" w14:paraId="355AA6BD" w14:textId="77777777" w:rsidTr="004F6521">
        <w:trPr>
          <w:trHeight w:val="297"/>
        </w:trPr>
        <w:tc>
          <w:tcPr>
            <w:tcW w:w="1620" w:type="dxa"/>
          </w:tcPr>
          <w:p w14:paraId="619E0AE2" w14:textId="451C0005" w:rsidR="00EF08EB" w:rsidRPr="004F6521" w:rsidRDefault="00EF08EB" w:rsidP="00F63644">
            <w:pPr>
              <w:spacing w:after="0"/>
              <w:ind w:left="0" w:right="10"/>
              <w:jc w:val="right"/>
              <w:rPr>
                <w:rFonts w:ascii="Arial" w:hAnsi="Arial" w:cs="Arial"/>
                <w:b/>
                <w:bCs/>
                <w:color w:val="FFFFFF" w:themeColor="background1"/>
                <w:sz w:val="22"/>
                <w:szCs w:val="22"/>
              </w:rPr>
            </w:pPr>
            <w:r w:rsidRPr="004F6521">
              <w:rPr>
                <w:rFonts w:ascii="Arial" w:hAnsi="Arial" w:cs="Arial"/>
                <w:b/>
                <w:bCs/>
                <w:color w:val="FFFFFF" w:themeColor="background1"/>
                <w:sz w:val="22"/>
                <w:szCs w:val="22"/>
              </w:rPr>
              <w:t>Facilitators</w:t>
            </w:r>
          </w:p>
        </w:tc>
        <w:tc>
          <w:tcPr>
            <w:tcW w:w="8016" w:type="dxa"/>
          </w:tcPr>
          <w:p w14:paraId="07146B07" w14:textId="4F98EAF9" w:rsidR="004113E5" w:rsidRPr="004F6521" w:rsidRDefault="00EF08EB" w:rsidP="00F63644">
            <w:pPr>
              <w:spacing w:after="0"/>
              <w:ind w:left="0"/>
              <w:rPr>
                <w:rFonts w:ascii="Arial" w:hAnsi="Arial" w:cs="Arial"/>
                <w:color w:val="FFFFFF" w:themeColor="background1"/>
                <w:sz w:val="22"/>
                <w:szCs w:val="22"/>
              </w:rPr>
            </w:pPr>
            <w:r w:rsidRPr="004F6521">
              <w:rPr>
                <w:rFonts w:ascii="Arial" w:hAnsi="Arial" w:cs="Arial"/>
                <w:color w:val="FFFFFF" w:themeColor="background1"/>
                <w:sz w:val="22"/>
                <w:szCs w:val="22"/>
              </w:rPr>
              <w:t>PA Department of Environmental Protection &amp; P</w:t>
            </w:r>
            <w:r w:rsidR="002D5744">
              <w:rPr>
                <w:rFonts w:ascii="Arial" w:hAnsi="Arial" w:cs="Arial"/>
                <w:color w:val="FFFFFF" w:themeColor="background1"/>
                <w:sz w:val="22"/>
                <w:szCs w:val="22"/>
              </w:rPr>
              <w:t>ennsylvania</w:t>
            </w:r>
            <w:r w:rsidRPr="004F6521">
              <w:rPr>
                <w:rFonts w:ascii="Arial" w:hAnsi="Arial" w:cs="Arial"/>
                <w:color w:val="FFFFFF" w:themeColor="background1"/>
                <w:sz w:val="22"/>
                <w:szCs w:val="22"/>
              </w:rPr>
              <w:t xml:space="preserve"> Sea Grant</w:t>
            </w:r>
          </w:p>
        </w:tc>
      </w:tr>
      <w:tr w:rsidR="00906907" w:rsidRPr="004F6521" w14:paraId="1EDE6464" w14:textId="77777777" w:rsidTr="004F6521">
        <w:trPr>
          <w:trHeight w:val="297"/>
        </w:trPr>
        <w:tc>
          <w:tcPr>
            <w:tcW w:w="1620" w:type="dxa"/>
          </w:tcPr>
          <w:p w14:paraId="4659CD3A" w14:textId="02E20132" w:rsidR="00906907" w:rsidRPr="004F6521" w:rsidRDefault="00906907" w:rsidP="00F63644">
            <w:pPr>
              <w:spacing w:after="0"/>
              <w:ind w:left="0" w:right="10"/>
              <w:jc w:val="right"/>
              <w:rPr>
                <w:rFonts w:ascii="Arial" w:hAnsi="Arial" w:cs="Arial"/>
                <w:b/>
                <w:bCs/>
                <w:color w:val="FFFFFF" w:themeColor="background1"/>
                <w:sz w:val="22"/>
                <w:szCs w:val="22"/>
              </w:rPr>
            </w:pPr>
            <w:r w:rsidRPr="004F6521">
              <w:rPr>
                <w:rFonts w:ascii="Arial" w:hAnsi="Arial" w:cs="Arial"/>
                <w:b/>
                <w:bCs/>
                <w:color w:val="FFFFFF" w:themeColor="background1"/>
                <w:sz w:val="22"/>
                <w:szCs w:val="22"/>
              </w:rPr>
              <w:t>REGISTER</w:t>
            </w:r>
          </w:p>
        </w:tc>
        <w:tc>
          <w:tcPr>
            <w:tcW w:w="8016" w:type="dxa"/>
          </w:tcPr>
          <w:p w14:paraId="7E22FA04" w14:textId="6365CF1C" w:rsidR="00906907" w:rsidRPr="004F6521" w:rsidRDefault="00BA26A9" w:rsidP="00F63644">
            <w:pPr>
              <w:spacing w:after="0"/>
              <w:ind w:left="0"/>
              <w:rPr>
                <w:rFonts w:ascii="Arial" w:hAnsi="Arial" w:cs="Arial"/>
                <w:color w:val="FFFFFF" w:themeColor="background1"/>
                <w:sz w:val="22"/>
                <w:szCs w:val="22"/>
              </w:rPr>
            </w:pPr>
            <w:hyperlink r:id="rId10" w:history="1">
              <w:r w:rsidR="00F44EFD" w:rsidRPr="00783946">
                <w:rPr>
                  <w:rStyle w:val="Hyperlink"/>
                </w:rPr>
                <w:t>https://forms.gle/DkutJFBSg9xPyTt68</w:t>
              </w:r>
            </w:hyperlink>
            <w:r w:rsidR="00F44EFD">
              <w:t xml:space="preserve"> </w:t>
            </w:r>
          </w:p>
        </w:tc>
      </w:tr>
    </w:tbl>
    <w:p w14:paraId="0982834C" w14:textId="21915158" w:rsidR="00567BB3" w:rsidRDefault="00567BB3" w:rsidP="00EF08EB">
      <w:pPr>
        <w:pStyle w:val="Heading1"/>
        <w:spacing w:before="480"/>
        <w:jc w:val="center"/>
        <w:rPr>
          <w:rFonts w:ascii="Arial" w:hAnsi="Arial" w:cs="Arial"/>
          <w:sz w:val="40"/>
          <w:szCs w:val="24"/>
        </w:rPr>
      </w:pPr>
    </w:p>
    <w:p w14:paraId="07CB464E" w14:textId="73D9E712" w:rsidR="007E7F36" w:rsidRPr="00EB658C" w:rsidRDefault="007B5BA3" w:rsidP="00EF08EB">
      <w:pPr>
        <w:pStyle w:val="Heading1"/>
        <w:spacing w:before="480"/>
        <w:jc w:val="center"/>
        <w:rPr>
          <w:rFonts w:ascii="Arial" w:hAnsi="Arial" w:cs="Arial"/>
          <w:sz w:val="40"/>
          <w:szCs w:val="24"/>
        </w:rPr>
      </w:pPr>
      <w:r w:rsidRPr="00EB658C">
        <w:rPr>
          <w:rFonts w:ascii="Arial" w:hAnsi="Arial" w:cs="Arial"/>
          <w:sz w:val="40"/>
          <w:szCs w:val="24"/>
        </w:rPr>
        <w:t>Agenda</w:t>
      </w:r>
    </w:p>
    <w:tbl>
      <w:tblPr>
        <w:tblpPr w:leftFromText="180" w:rightFromText="180" w:vertAnchor="text" w:horzAnchor="margin" w:tblpXSpec="center" w:tblpY="545"/>
        <w:tblW w:w="3824" w:type="pct"/>
        <w:tblLayout w:type="fixed"/>
        <w:tblCellMar>
          <w:left w:w="0" w:type="dxa"/>
          <w:right w:w="0" w:type="dxa"/>
        </w:tblCellMar>
        <w:tblLook w:val="0600" w:firstRow="0" w:lastRow="0" w:firstColumn="0" w:lastColumn="0" w:noHBand="1" w:noVBand="1"/>
      </w:tblPr>
      <w:tblGrid>
        <w:gridCol w:w="1657"/>
        <w:gridCol w:w="6603"/>
      </w:tblGrid>
      <w:tr w:rsidR="00332B24" w:rsidRPr="00905E1E" w14:paraId="631B49C1" w14:textId="77777777" w:rsidTr="00BA26A9">
        <w:trPr>
          <w:trHeight w:val="1169"/>
        </w:trPr>
        <w:tc>
          <w:tcPr>
            <w:tcW w:w="1657" w:type="dxa"/>
          </w:tcPr>
          <w:p w14:paraId="721F82F3" w14:textId="5D413804" w:rsidR="00332B24" w:rsidRPr="00905E1E" w:rsidRDefault="000A5F25" w:rsidP="009068E8">
            <w:pPr>
              <w:pStyle w:val="MeetingTimes"/>
              <w:spacing w:before="0"/>
              <w:rPr>
                <w:rFonts w:ascii="Arial" w:hAnsi="Arial" w:cs="Arial"/>
                <w:sz w:val="22"/>
                <w:szCs w:val="22"/>
              </w:rPr>
            </w:pPr>
            <w:r>
              <w:rPr>
                <w:rFonts w:ascii="Arial" w:hAnsi="Arial" w:cs="Arial"/>
                <w:sz w:val="22"/>
                <w:szCs w:val="22"/>
              </w:rPr>
              <w:t>9</w:t>
            </w:r>
            <w:r w:rsidR="00332B24" w:rsidRPr="00905E1E">
              <w:rPr>
                <w:rFonts w:ascii="Arial" w:hAnsi="Arial" w:cs="Arial"/>
                <w:sz w:val="22"/>
                <w:szCs w:val="22"/>
              </w:rPr>
              <w:t xml:space="preserve">:00 – </w:t>
            </w:r>
            <w:r w:rsidR="003D400A">
              <w:rPr>
                <w:rFonts w:ascii="Arial" w:hAnsi="Arial" w:cs="Arial"/>
                <w:sz w:val="22"/>
                <w:szCs w:val="22"/>
              </w:rPr>
              <w:t>9:05</w:t>
            </w:r>
          </w:p>
        </w:tc>
        <w:tc>
          <w:tcPr>
            <w:tcW w:w="6603" w:type="dxa"/>
          </w:tcPr>
          <w:p w14:paraId="3DEFA0BC" w14:textId="77777777" w:rsidR="00332B24" w:rsidRPr="00905E1E" w:rsidRDefault="00332B24" w:rsidP="009068E8">
            <w:pPr>
              <w:pStyle w:val="ItemDescription"/>
              <w:spacing w:before="0" w:after="0"/>
              <w:rPr>
                <w:rFonts w:ascii="Arial" w:hAnsi="Arial" w:cs="Arial"/>
                <w:b/>
                <w:bCs/>
                <w:sz w:val="22"/>
                <w:szCs w:val="22"/>
              </w:rPr>
            </w:pPr>
            <w:r w:rsidRPr="00905E1E">
              <w:rPr>
                <w:rFonts w:ascii="Arial" w:hAnsi="Arial" w:cs="Arial"/>
                <w:b/>
                <w:bCs/>
                <w:sz w:val="22"/>
                <w:szCs w:val="22"/>
              </w:rPr>
              <w:t>Welcome to the Forum</w:t>
            </w:r>
          </w:p>
          <w:p w14:paraId="2CF61AE6" w14:textId="13899FFF" w:rsidR="00332B24" w:rsidRPr="00905E1E" w:rsidRDefault="00332B24" w:rsidP="00D31153">
            <w:pPr>
              <w:pStyle w:val="ItemDescription"/>
              <w:spacing w:before="0" w:after="0"/>
              <w:ind w:left="720" w:hanging="720"/>
              <w:rPr>
                <w:rFonts w:ascii="Arial" w:hAnsi="Arial" w:cs="Arial"/>
                <w:sz w:val="22"/>
                <w:szCs w:val="22"/>
              </w:rPr>
            </w:pPr>
            <w:r w:rsidRPr="00905E1E">
              <w:rPr>
                <w:rFonts w:ascii="Arial" w:hAnsi="Arial" w:cs="Arial"/>
                <w:sz w:val="22"/>
                <w:szCs w:val="22"/>
              </w:rPr>
              <w:t xml:space="preserve">Tim Bruno, </w:t>
            </w:r>
            <w:r w:rsidRPr="00905E1E">
              <w:rPr>
                <w:rFonts w:ascii="Arial" w:hAnsi="Arial" w:cs="Arial"/>
                <w:i/>
                <w:iCs/>
                <w:sz w:val="22"/>
                <w:szCs w:val="22"/>
              </w:rPr>
              <w:t>Great Lakes, P</w:t>
            </w:r>
            <w:r w:rsidR="00B97809">
              <w:rPr>
                <w:rFonts w:ascii="Arial" w:hAnsi="Arial" w:cs="Arial"/>
                <w:i/>
                <w:iCs/>
                <w:sz w:val="22"/>
                <w:szCs w:val="22"/>
              </w:rPr>
              <w:t>ennsylvania Department of Environmental Protection (PA DEP)</w:t>
            </w:r>
          </w:p>
          <w:p w14:paraId="7872B1C8" w14:textId="1F3E684E" w:rsidR="00A53E47" w:rsidRPr="00905E1E" w:rsidRDefault="00332B24" w:rsidP="009068E8">
            <w:pPr>
              <w:pStyle w:val="ItemDescription"/>
              <w:spacing w:before="0" w:after="0"/>
              <w:rPr>
                <w:rFonts w:ascii="Arial" w:hAnsi="Arial" w:cs="Arial"/>
                <w:i/>
                <w:iCs/>
                <w:sz w:val="22"/>
                <w:szCs w:val="22"/>
              </w:rPr>
            </w:pPr>
            <w:r w:rsidRPr="00905E1E">
              <w:rPr>
                <w:rFonts w:ascii="Arial" w:hAnsi="Arial" w:cs="Arial"/>
                <w:sz w:val="22"/>
                <w:szCs w:val="22"/>
              </w:rPr>
              <w:t>Amber Stilwell,</w:t>
            </w:r>
            <w:r w:rsidRPr="00905E1E">
              <w:rPr>
                <w:rFonts w:ascii="Arial" w:hAnsi="Arial" w:cs="Arial"/>
                <w:i/>
                <w:iCs/>
                <w:sz w:val="22"/>
                <w:szCs w:val="22"/>
              </w:rPr>
              <w:t xml:space="preserve"> </w:t>
            </w:r>
            <w:r w:rsidR="002D5744" w:rsidRPr="00905E1E">
              <w:rPr>
                <w:rFonts w:ascii="Arial" w:hAnsi="Arial" w:cs="Arial"/>
                <w:i/>
                <w:iCs/>
                <w:sz w:val="22"/>
                <w:szCs w:val="22"/>
              </w:rPr>
              <w:t>P</w:t>
            </w:r>
            <w:r w:rsidR="002D5744">
              <w:rPr>
                <w:rFonts w:ascii="Arial" w:hAnsi="Arial" w:cs="Arial"/>
                <w:i/>
                <w:iCs/>
                <w:sz w:val="22"/>
                <w:szCs w:val="22"/>
              </w:rPr>
              <w:t>ennsylvania</w:t>
            </w:r>
            <w:r w:rsidR="002D5744" w:rsidRPr="00905E1E">
              <w:rPr>
                <w:rFonts w:ascii="Arial" w:hAnsi="Arial" w:cs="Arial"/>
                <w:i/>
                <w:iCs/>
                <w:sz w:val="22"/>
                <w:szCs w:val="22"/>
              </w:rPr>
              <w:t xml:space="preserve"> </w:t>
            </w:r>
            <w:r w:rsidRPr="00905E1E">
              <w:rPr>
                <w:rFonts w:ascii="Arial" w:hAnsi="Arial" w:cs="Arial"/>
                <w:i/>
                <w:iCs/>
                <w:sz w:val="22"/>
                <w:szCs w:val="22"/>
              </w:rPr>
              <w:t>Sea Grant</w:t>
            </w:r>
          </w:p>
        </w:tc>
      </w:tr>
      <w:tr w:rsidR="00332B24" w:rsidRPr="00905E1E" w14:paraId="282BEAB3" w14:textId="77777777" w:rsidTr="00BA26A9">
        <w:trPr>
          <w:trHeight w:val="971"/>
        </w:trPr>
        <w:tc>
          <w:tcPr>
            <w:tcW w:w="1657" w:type="dxa"/>
          </w:tcPr>
          <w:p w14:paraId="28E953F2" w14:textId="39E701A2" w:rsidR="00332B24" w:rsidRPr="00905E1E" w:rsidRDefault="003D400A" w:rsidP="009068E8">
            <w:pPr>
              <w:pStyle w:val="MeetingTimes"/>
              <w:spacing w:before="0"/>
              <w:rPr>
                <w:rFonts w:ascii="Arial" w:hAnsi="Arial" w:cs="Arial"/>
                <w:sz w:val="22"/>
                <w:szCs w:val="22"/>
              </w:rPr>
            </w:pPr>
            <w:r>
              <w:rPr>
                <w:rFonts w:ascii="Arial" w:hAnsi="Arial" w:cs="Arial"/>
                <w:sz w:val="22"/>
                <w:szCs w:val="22"/>
              </w:rPr>
              <w:t>9</w:t>
            </w:r>
            <w:r w:rsidR="00332B24" w:rsidRPr="00905E1E">
              <w:rPr>
                <w:rFonts w:ascii="Arial" w:hAnsi="Arial" w:cs="Arial"/>
                <w:sz w:val="22"/>
                <w:szCs w:val="22"/>
              </w:rPr>
              <w:t xml:space="preserve">:05 – </w:t>
            </w:r>
            <w:r>
              <w:rPr>
                <w:rFonts w:ascii="Arial" w:hAnsi="Arial" w:cs="Arial"/>
                <w:sz w:val="22"/>
                <w:szCs w:val="22"/>
              </w:rPr>
              <w:t>9</w:t>
            </w:r>
            <w:r w:rsidR="00332B24" w:rsidRPr="00905E1E">
              <w:rPr>
                <w:rFonts w:ascii="Arial" w:hAnsi="Arial" w:cs="Arial"/>
                <w:sz w:val="22"/>
                <w:szCs w:val="22"/>
              </w:rPr>
              <w:t>:20</w:t>
            </w:r>
          </w:p>
        </w:tc>
        <w:tc>
          <w:tcPr>
            <w:tcW w:w="6603" w:type="dxa"/>
          </w:tcPr>
          <w:p w14:paraId="1A4634CC" w14:textId="77777777" w:rsidR="00332B24" w:rsidRPr="00905E1E" w:rsidRDefault="00332B24" w:rsidP="009068E8">
            <w:pPr>
              <w:pStyle w:val="ItemDescription"/>
              <w:spacing w:before="0" w:after="0"/>
              <w:rPr>
                <w:rFonts w:ascii="Arial" w:hAnsi="Arial" w:cs="Arial"/>
                <w:b/>
                <w:bCs/>
                <w:sz w:val="22"/>
                <w:szCs w:val="22"/>
              </w:rPr>
            </w:pPr>
            <w:r w:rsidRPr="00905E1E">
              <w:rPr>
                <w:rFonts w:ascii="Arial" w:hAnsi="Arial" w:cs="Arial"/>
                <w:b/>
                <w:bCs/>
                <w:sz w:val="22"/>
                <w:szCs w:val="22"/>
              </w:rPr>
              <w:t>Great Lakes Updates</w:t>
            </w:r>
          </w:p>
          <w:p w14:paraId="12642D56" w14:textId="27AD2E3A" w:rsidR="009A1338" w:rsidRPr="00BA26A9" w:rsidRDefault="00332B24" w:rsidP="00BA26A9">
            <w:pPr>
              <w:pStyle w:val="ItemDescription"/>
              <w:spacing w:before="0" w:after="0"/>
              <w:ind w:left="720" w:hanging="720"/>
              <w:rPr>
                <w:rFonts w:ascii="Arial" w:hAnsi="Arial" w:cs="Arial"/>
                <w:i/>
                <w:iCs/>
                <w:sz w:val="22"/>
                <w:szCs w:val="22"/>
              </w:rPr>
            </w:pPr>
            <w:r w:rsidRPr="00905E1E">
              <w:rPr>
                <w:rFonts w:ascii="Arial" w:hAnsi="Arial" w:cs="Arial"/>
                <w:sz w:val="22"/>
                <w:szCs w:val="22"/>
              </w:rPr>
              <w:t xml:space="preserve">Tim Bruno, </w:t>
            </w:r>
            <w:r w:rsidRPr="00905E1E">
              <w:rPr>
                <w:rFonts w:ascii="Arial" w:hAnsi="Arial" w:cs="Arial"/>
                <w:i/>
                <w:iCs/>
                <w:sz w:val="22"/>
                <w:szCs w:val="22"/>
              </w:rPr>
              <w:t xml:space="preserve">Great Lakes, </w:t>
            </w:r>
            <w:r w:rsidR="00655F46">
              <w:rPr>
                <w:rFonts w:ascii="Arial" w:hAnsi="Arial" w:cs="Arial"/>
                <w:i/>
                <w:iCs/>
                <w:sz w:val="22"/>
                <w:szCs w:val="22"/>
              </w:rPr>
              <w:t>Pennsylvania Department of Environmental Protection (PA DEP)</w:t>
            </w:r>
          </w:p>
        </w:tc>
      </w:tr>
      <w:tr w:rsidR="00332B24" w:rsidRPr="00905E1E" w14:paraId="708DAE31" w14:textId="77777777" w:rsidTr="00BA26A9">
        <w:trPr>
          <w:trHeight w:val="1142"/>
        </w:trPr>
        <w:tc>
          <w:tcPr>
            <w:tcW w:w="1657" w:type="dxa"/>
          </w:tcPr>
          <w:p w14:paraId="37D7A02E" w14:textId="7208C66D" w:rsidR="00332B24" w:rsidRPr="00905E1E" w:rsidRDefault="003D400A" w:rsidP="009068E8">
            <w:pPr>
              <w:pStyle w:val="MeetingTimes"/>
              <w:spacing w:before="0"/>
              <w:rPr>
                <w:rFonts w:ascii="Arial" w:hAnsi="Arial" w:cs="Arial"/>
                <w:sz w:val="22"/>
                <w:szCs w:val="22"/>
              </w:rPr>
            </w:pPr>
            <w:r>
              <w:rPr>
                <w:rFonts w:ascii="Arial" w:hAnsi="Arial" w:cs="Arial"/>
                <w:sz w:val="22"/>
                <w:szCs w:val="22"/>
              </w:rPr>
              <w:t>9</w:t>
            </w:r>
            <w:r w:rsidR="00332B24" w:rsidRPr="00905E1E">
              <w:rPr>
                <w:rFonts w:ascii="Arial" w:hAnsi="Arial" w:cs="Arial"/>
                <w:sz w:val="22"/>
                <w:szCs w:val="22"/>
              </w:rPr>
              <w:t xml:space="preserve">:20 – </w:t>
            </w:r>
            <w:r>
              <w:rPr>
                <w:rFonts w:ascii="Arial" w:hAnsi="Arial" w:cs="Arial"/>
                <w:sz w:val="22"/>
                <w:szCs w:val="22"/>
              </w:rPr>
              <w:t>9</w:t>
            </w:r>
            <w:r w:rsidR="00005FA8">
              <w:rPr>
                <w:rFonts w:ascii="Arial" w:hAnsi="Arial" w:cs="Arial"/>
                <w:sz w:val="22"/>
                <w:szCs w:val="22"/>
              </w:rPr>
              <w:t>:</w:t>
            </w:r>
            <w:r w:rsidR="000D05F0">
              <w:rPr>
                <w:rFonts w:ascii="Arial" w:hAnsi="Arial" w:cs="Arial"/>
                <w:sz w:val="22"/>
                <w:szCs w:val="22"/>
              </w:rPr>
              <w:t>5</w:t>
            </w:r>
            <w:r w:rsidR="00770E53">
              <w:rPr>
                <w:rFonts w:ascii="Arial" w:hAnsi="Arial" w:cs="Arial"/>
                <w:sz w:val="22"/>
                <w:szCs w:val="22"/>
              </w:rPr>
              <w:t>0</w:t>
            </w:r>
          </w:p>
        </w:tc>
        <w:tc>
          <w:tcPr>
            <w:tcW w:w="6603" w:type="dxa"/>
          </w:tcPr>
          <w:p w14:paraId="0B58FF94" w14:textId="56567F23" w:rsidR="00BA26A9" w:rsidRDefault="00BA26A9" w:rsidP="00BC4B39">
            <w:pPr>
              <w:pStyle w:val="ItemDescription"/>
              <w:spacing w:before="0" w:after="0"/>
              <w:rPr>
                <w:rFonts w:ascii="Arial" w:hAnsi="Arial" w:cs="Arial"/>
                <w:b/>
                <w:bCs/>
                <w:sz w:val="22"/>
                <w:szCs w:val="22"/>
              </w:rPr>
            </w:pPr>
            <w:r w:rsidRPr="00BA26A9">
              <w:rPr>
                <w:rFonts w:ascii="Arial" w:hAnsi="Arial" w:cs="Arial"/>
                <w:b/>
                <w:bCs/>
                <w:sz w:val="22"/>
                <w:szCs w:val="22"/>
              </w:rPr>
              <w:t>Lake Trout: Restoration of a native keystone predator in the Pennsylvania waters of Lake Erie</w:t>
            </w:r>
          </w:p>
          <w:p w14:paraId="49FFAC9C" w14:textId="2DE29C4F" w:rsidR="00BC4B39" w:rsidRPr="00F77343" w:rsidRDefault="00901852" w:rsidP="00BC4B39">
            <w:pPr>
              <w:pStyle w:val="ItemDescription"/>
              <w:spacing w:before="0" w:after="0"/>
              <w:rPr>
                <w:rFonts w:ascii="Arial" w:hAnsi="Arial" w:cs="Arial"/>
                <w:i/>
                <w:iCs/>
                <w:sz w:val="22"/>
                <w:szCs w:val="22"/>
              </w:rPr>
            </w:pPr>
            <w:r w:rsidRPr="00E3631B">
              <w:rPr>
                <w:rFonts w:ascii="Arial" w:hAnsi="Arial" w:cs="Arial"/>
                <w:sz w:val="22"/>
                <w:szCs w:val="22"/>
              </w:rPr>
              <w:t>Jim Grazio</w:t>
            </w:r>
            <w:r>
              <w:rPr>
                <w:rFonts w:ascii="Arial" w:hAnsi="Arial" w:cs="Arial"/>
                <w:i/>
                <w:iCs/>
                <w:sz w:val="22"/>
                <w:szCs w:val="22"/>
              </w:rPr>
              <w:t xml:space="preserve">, </w:t>
            </w:r>
            <w:r w:rsidR="00E3631B">
              <w:rPr>
                <w:rFonts w:ascii="Arial" w:hAnsi="Arial" w:cs="Arial"/>
                <w:i/>
                <w:iCs/>
                <w:sz w:val="22"/>
                <w:szCs w:val="22"/>
              </w:rPr>
              <w:t>Pennsylvania Department of Environmental Protection (PA DEP)</w:t>
            </w:r>
          </w:p>
        </w:tc>
      </w:tr>
      <w:tr w:rsidR="00332B24" w:rsidRPr="00905E1E" w14:paraId="6B513ECA" w14:textId="77777777" w:rsidTr="00BA26A9">
        <w:trPr>
          <w:trHeight w:val="692"/>
        </w:trPr>
        <w:tc>
          <w:tcPr>
            <w:tcW w:w="1657" w:type="dxa"/>
          </w:tcPr>
          <w:p w14:paraId="2CA4D144" w14:textId="5B4E70EB" w:rsidR="00332B24" w:rsidRPr="00905E1E" w:rsidRDefault="001D1E2E" w:rsidP="009068E8">
            <w:pPr>
              <w:pStyle w:val="MeetingTimes"/>
              <w:spacing w:before="0"/>
              <w:rPr>
                <w:rFonts w:ascii="Arial" w:hAnsi="Arial" w:cs="Arial"/>
                <w:sz w:val="22"/>
                <w:szCs w:val="22"/>
              </w:rPr>
            </w:pPr>
            <w:r>
              <w:rPr>
                <w:rFonts w:ascii="Arial" w:hAnsi="Arial" w:cs="Arial"/>
                <w:sz w:val="22"/>
                <w:szCs w:val="22"/>
              </w:rPr>
              <w:t>9</w:t>
            </w:r>
            <w:r w:rsidR="00B15CD7">
              <w:rPr>
                <w:rFonts w:ascii="Arial" w:hAnsi="Arial" w:cs="Arial"/>
                <w:sz w:val="22"/>
                <w:szCs w:val="22"/>
              </w:rPr>
              <w:t>:</w:t>
            </w:r>
            <w:r>
              <w:rPr>
                <w:rFonts w:ascii="Arial" w:hAnsi="Arial" w:cs="Arial"/>
                <w:sz w:val="22"/>
                <w:szCs w:val="22"/>
              </w:rPr>
              <w:t>5</w:t>
            </w:r>
            <w:r w:rsidR="00770E53">
              <w:rPr>
                <w:rFonts w:ascii="Arial" w:hAnsi="Arial" w:cs="Arial"/>
                <w:sz w:val="22"/>
                <w:szCs w:val="22"/>
              </w:rPr>
              <w:t>0</w:t>
            </w:r>
            <w:r w:rsidR="00005FA8">
              <w:rPr>
                <w:rFonts w:ascii="Arial" w:hAnsi="Arial" w:cs="Arial"/>
                <w:sz w:val="22"/>
                <w:szCs w:val="22"/>
              </w:rPr>
              <w:t xml:space="preserve"> </w:t>
            </w:r>
            <w:r w:rsidR="00332B24" w:rsidRPr="00905E1E">
              <w:rPr>
                <w:rFonts w:ascii="Arial" w:hAnsi="Arial" w:cs="Arial"/>
                <w:sz w:val="22"/>
                <w:szCs w:val="22"/>
              </w:rPr>
              <w:t xml:space="preserve">– </w:t>
            </w:r>
            <w:r>
              <w:rPr>
                <w:rFonts w:ascii="Arial" w:hAnsi="Arial" w:cs="Arial"/>
                <w:sz w:val="22"/>
                <w:szCs w:val="22"/>
              </w:rPr>
              <w:t>10</w:t>
            </w:r>
            <w:r w:rsidR="00005FA8">
              <w:rPr>
                <w:rFonts w:ascii="Arial" w:hAnsi="Arial" w:cs="Arial"/>
                <w:sz w:val="22"/>
                <w:szCs w:val="22"/>
              </w:rPr>
              <w:t>:</w:t>
            </w:r>
            <w:r w:rsidR="00E532D7">
              <w:rPr>
                <w:rFonts w:ascii="Arial" w:hAnsi="Arial" w:cs="Arial"/>
                <w:sz w:val="22"/>
                <w:szCs w:val="22"/>
              </w:rPr>
              <w:t>3</w:t>
            </w:r>
            <w:r w:rsidR="001519AE">
              <w:rPr>
                <w:rFonts w:ascii="Arial" w:hAnsi="Arial" w:cs="Arial"/>
                <w:sz w:val="22"/>
                <w:szCs w:val="22"/>
              </w:rPr>
              <w:t>0</w:t>
            </w:r>
          </w:p>
        </w:tc>
        <w:tc>
          <w:tcPr>
            <w:tcW w:w="6603" w:type="dxa"/>
          </w:tcPr>
          <w:p w14:paraId="00645DCA" w14:textId="625E838C" w:rsidR="00740D32" w:rsidRPr="00905E1E" w:rsidRDefault="00245C26" w:rsidP="009068E8">
            <w:pPr>
              <w:pStyle w:val="ItemDescription"/>
              <w:spacing w:before="0" w:after="0"/>
              <w:rPr>
                <w:rFonts w:ascii="Arial" w:hAnsi="Arial" w:cs="Arial"/>
                <w:b/>
                <w:bCs/>
                <w:sz w:val="22"/>
                <w:szCs w:val="22"/>
              </w:rPr>
            </w:pPr>
            <w:proofErr w:type="spellStart"/>
            <w:r>
              <w:rPr>
                <w:rFonts w:ascii="Arial" w:hAnsi="Arial" w:cs="Arial"/>
                <w:b/>
                <w:bCs/>
                <w:sz w:val="22"/>
                <w:szCs w:val="22"/>
              </w:rPr>
              <w:t>Be</w:t>
            </w:r>
            <w:r w:rsidR="00225B0A">
              <w:rPr>
                <w:rFonts w:ascii="Arial" w:hAnsi="Arial" w:cs="Arial"/>
                <w:b/>
                <w:bCs/>
                <w:sz w:val="22"/>
                <w:szCs w:val="22"/>
              </w:rPr>
              <w:t>B</w:t>
            </w:r>
            <w:r>
              <w:rPr>
                <w:rFonts w:ascii="Arial" w:hAnsi="Arial" w:cs="Arial"/>
                <w:b/>
                <w:bCs/>
                <w:sz w:val="22"/>
                <w:szCs w:val="22"/>
              </w:rPr>
              <w:t>ot</w:t>
            </w:r>
            <w:proofErr w:type="spellEnd"/>
            <w:r>
              <w:rPr>
                <w:rFonts w:ascii="Arial" w:hAnsi="Arial" w:cs="Arial"/>
                <w:b/>
                <w:bCs/>
                <w:sz w:val="22"/>
                <w:szCs w:val="22"/>
              </w:rPr>
              <w:t xml:space="preserve"> and </w:t>
            </w:r>
            <w:proofErr w:type="spellStart"/>
            <w:r>
              <w:rPr>
                <w:rFonts w:ascii="Arial" w:hAnsi="Arial" w:cs="Arial"/>
                <w:b/>
                <w:bCs/>
                <w:sz w:val="22"/>
                <w:szCs w:val="22"/>
              </w:rPr>
              <w:t>Pix</w:t>
            </w:r>
            <w:r w:rsidR="006B1D5C">
              <w:rPr>
                <w:rFonts w:ascii="Arial" w:hAnsi="Arial" w:cs="Arial"/>
                <w:b/>
                <w:bCs/>
                <w:sz w:val="22"/>
                <w:szCs w:val="22"/>
              </w:rPr>
              <w:t>ieDrone</w:t>
            </w:r>
            <w:proofErr w:type="spellEnd"/>
            <w:r>
              <w:rPr>
                <w:rFonts w:ascii="Arial" w:hAnsi="Arial" w:cs="Arial"/>
                <w:b/>
                <w:bCs/>
                <w:sz w:val="22"/>
                <w:szCs w:val="22"/>
              </w:rPr>
              <w:t xml:space="preserve"> Demonstration</w:t>
            </w:r>
          </w:p>
          <w:p w14:paraId="04813169" w14:textId="096822AA" w:rsidR="00332B24" w:rsidRPr="009A1338" w:rsidRDefault="009E520F" w:rsidP="00BA26A9">
            <w:pPr>
              <w:pStyle w:val="ItemDescription"/>
              <w:spacing w:before="0" w:after="0"/>
              <w:ind w:left="720" w:right="17" w:hanging="720"/>
              <w:rPr>
                <w:rFonts w:ascii="Arial" w:hAnsi="Arial" w:cs="Arial"/>
                <w:b/>
                <w:bCs/>
                <w:sz w:val="22"/>
                <w:szCs w:val="22"/>
              </w:rPr>
            </w:pPr>
            <w:r w:rsidRPr="009E520F">
              <w:rPr>
                <w:rFonts w:ascii="Arial" w:hAnsi="Arial" w:cs="Arial"/>
                <w:sz w:val="22"/>
                <w:szCs w:val="22"/>
              </w:rPr>
              <w:t>Gautier Peers</w:t>
            </w:r>
            <w:r>
              <w:rPr>
                <w:rFonts w:ascii="Arial" w:hAnsi="Arial" w:cs="Arial"/>
                <w:sz w:val="22"/>
                <w:szCs w:val="22"/>
              </w:rPr>
              <w:t xml:space="preserve"> and</w:t>
            </w:r>
            <w:r w:rsidR="006B1D5C" w:rsidRPr="009E520F">
              <w:rPr>
                <w:rFonts w:ascii="Arial" w:hAnsi="Arial" w:cs="Arial"/>
                <w:sz w:val="22"/>
                <w:szCs w:val="22"/>
              </w:rPr>
              <w:t xml:space="preserve"> Ally</w:t>
            </w:r>
            <w:r w:rsidR="003965E4" w:rsidRPr="009E520F">
              <w:rPr>
                <w:rFonts w:ascii="Arial" w:hAnsi="Arial" w:cs="Arial"/>
                <w:sz w:val="22"/>
                <w:szCs w:val="22"/>
              </w:rPr>
              <w:t xml:space="preserve"> Walk</w:t>
            </w:r>
            <w:r w:rsidRPr="009E520F">
              <w:rPr>
                <w:rFonts w:ascii="Arial" w:hAnsi="Arial" w:cs="Arial"/>
                <w:sz w:val="22"/>
                <w:szCs w:val="22"/>
              </w:rPr>
              <w:t>er</w:t>
            </w:r>
            <w:r w:rsidR="006B1D5C" w:rsidRPr="009E520F">
              <w:rPr>
                <w:rFonts w:ascii="Arial" w:hAnsi="Arial" w:cs="Arial"/>
                <w:sz w:val="22"/>
                <w:szCs w:val="22"/>
              </w:rPr>
              <w:t xml:space="preserve">, </w:t>
            </w:r>
            <w:r w:rsidR="006B1D5C" w:rsidRPr="00613D87">
              <w:rPr>
                <w:rFonts w:ascii="Arial" w:hAnsi="Arial" w:cs="Arial"/>
                <w:i/>
                <w:iCs/>
                <w:sz w:val="22"/>
                <w:szCs w:val="22"/>
              </w:rPr>
              <w:t xml:space="preserve">Council </w:t>
            </w:r>
            <w:r w:rsidR="00225B0A" w:rsidRPr="00613D87">
              <w:rPr>
                <w:rFonts w:ascii="Arial" w:hAnsi="Arial" w:cs="Arial"/>
                <w:i/>
                <w:iCs/>
                <w:sz w:val="22"/>
                <w:szCs w:val="22"/>
              </w:rPr>
              <w:t>on the Great Lakes Region</w:t>
            </w:r>
          </w:p>
        </w:tc>
      </w:tr>
      <w:tr w:rsidR="00104985" w:rsidRPr="00905E1E" w14:paraId="512E2E96" w14:textId="77777777" w:rsidTr="00BA26A9">
        <w:trPr>
          <w:trHeight w:val="467"/>
        </w:trPr>
        <w:tc>
          <w:tcPr>
            <w:tcW w:w="1657" w:type="dxa"/>
          </w:tcPr>
          <w:p w14:paraId="0CC22ED6" w14:textId="62F4AFAD" w:rsidR="00104985" w:rsidRDefault="00225B0A" w:rsidP="009068E8">
            <w:pPr>
              <w:pStyle w:val="MeetingTimes"/>
              <w:spacing w:before="0"/>
              <w:rPr>
                <w:rFonts w:ascii="Arial" w:hAnsi="Arial" w:cs="Arial"/>
                <w:sz w:val="22"/>
                <w:szCs w:val="22"/>
              </w:rPr>
            </w:pPr>
            <w:r>
              <w:rPr>
                <w:rFonts w:ascii="Arial" w:hAnsi="Arial" w:cs="Arial"/>
                <w:sz w:val="22"/>
                <w:szCs w:val="22"/>
              </w:rPr>
              <w:t>10</w:t>
            </w:r>
            <w:r w:rsidR="00005FA8">
              <w:rPr>
                <w:rFonts w:ascii="Arial" w:hAnsi="Arial" w:cs="Arial"/>
                <w:sz w:val="22"/>
                <w:szCs w:val="22"/>
              </w:rPr>
              <w:t>:</w:t>
            </w:r>
            <w:r w:rsidR="0046238B">
              <w:rPr>
                <w:rFonts w:ascii="Arial" w:hAnsi="Arial" w:cs="Arial"/>
                <w:sz w:val="22"/>
                <w:szCs w:val="22"/>
              </w:rPr>
              <w:t>4</w:t>
            </w:r>
            <w:r w:rsidR="00DF7E52">
              <w:rPr>
                <w:rFonts w:ascii="Arial" w:hAnsi="Arial" w:cs="Arial"/>
                <w:sz w:val="22"/>
                <w:szCs w:val="22"/>
              </w:rPr>
              <w:t>0</w:t>
            </w:r>
            <w:r w:rsidR="00854223">
              <w:rPr>
                <w:rFonts w:ascii="Arial" w:hAnsi="Arial" w:cs="Arial"/>
                <w:sz w:val="22"/>
                <w:szCs w:val="22"/>
              </w:rPr>
              <w:t xml:space="preserve"> </w:t>
            </w:r>
            <w:r w:rsidR="00FA6B64">
              <w:rPr>
                <w:rFonts w:ascii="Arial" w:hAnsi="Arial" w:cs="Arial"/>
                <w:sz w:val="22"/>
                <w:szCs w:val="22"/>
              </w:rPr>
              <w:t>–</w:t>
            </w:r>
            <w:r w:rsidR="00854223">
              <w:rPr>
                <w:rFonts w:ascii="Arial" w:hAnsi="Arial" w:cs="Arial"/>
                <w:sz w:val="22"/>
                <w:szCs w:val="22"/>
              </w:rPr>
              <w:t xml:space="preserve"> </w:t>
            </w:r>
            <w:r w:rsidR="003965E4">
              <w:rPr>
                <w:rFonts w:ascii="Arial" w:hAnsi="Arial" w:cs="Arial"/>
                <w:sz w:val="22"/>
                <w:szCs w:val="22"/>
              </w:rPr>
              <w:t>10:</w:t>
            </w:r>
            <w:r w:rsidR="00F15A65">
              <w:rPr>
                <w:rFonts w:ascii="Arial" w:hAnsi="Arial" w:cs="Arial"/>
                <w:sz w:val="22"/>
                <w:szCs w:val="22"/>
              </w:rPr>
              <w:t>5</w:t>
            </w:r>
            <w:r w:rsidR="001C1CA8">
              <w:rPr>
                <w:rFonts w:ascii="Arial" w:hAnsi="Arial" w:cs="Arial"/>
                <w:sz w:val="22"/>
                <w:szCs w:val="22"/>
              </w:rPr>
              <w:t>0</w:t>
            </w:r>
          </w:p>
        </w:tc>
        <w:tc>
          <w:tcPr>
            <w:tcW w:w="6603" w:type="dxa"/>
          </w:tcPr>
          <w:p w14:paraId="108B75AD" w14:textId="41992464" w:rsidR="00AD5992" w:rsidRPr="00AD5992" w:rsidRDefault="0046238B" w:rsidP="009068E8">
            <w:pPr>
              <w:pStyle w:val="ItemDescription"/>
              <w:spacing w:before="0" w:after="0"/>
              <w:rPr>
                <w:rFonts w:ascii="Arial" w:hAnsi="Arial" w:cs="Arial"/>
                <w:sz w:val="22"/>
                <w:szCs w:val="22"/>
              </w:rPr>
            </w:pPr>
            <w:r>
              <w:rPr>
                <w:rFonts w:ascii="Arial" w:hAnsi="Arial" w:cs="Arial"/>
                <w:b/>
                <w:bCs/>
                <w:sz w:val="22"/>
                <w:szCs w:val="22"/>
              </w:rPr>
              <w:t xml:space="preserve">Networking </w:t>
            </w:r>
            <w:r w:rsidR="00DF7E52">
              <w:rPr>
                <w:rFonts w:ascii="Arial" w:hAnsi="Arial" w:cs="Arial"/>
                <w:b/>
                <w:bCs/>
                <w:sz w:val="22"/>
                <w:szCs w:val="22"/>
              </w:rPr>
              <w:t>Break</w:t>
            </w:r>
          </w:p>
        </w:tc>
      </w:tr>
      <w:tr w:rsidR="00332B24" w:rsidRPr="00905E1E" w14:paraId="30D49875" w14:textId="77777777" w:rsidTr="00BA26A9">
        <w:trPr>
          <w:trHeight w:val="971"/>
        </w:trPr>
        <w:tc>
          <w:tcPr>
            <w:tcW w:w="1657" w:type="dxa"/>
          </w:tcPr>
          <w:p w14:paraId="26E2CDAF" w14:textId="2E32AD65" w:rsidR="00332B24" w:rsidRPr="00905E1E" w:rsidRDefault="00E532D7" w:rsidP="009068E8">
            <w:pPr>
              <w:pStyle w:val="MeetingTimes"/>
              <w:spacing w:before="0"/>
              <w:rPr>
                <w:rFonts w:ascii="Arial" w:hAnsi="Arial" w:cs="Arial"/>
                <w:sz w:val="22"/>
                <w:szCs w:val="22"/>
              </w:rPr>
            </w:pPr>
            <w:r>
              <w:rPr>
                <w:rFonts w:ascii="Arial" w:hAnsi="Arial" w:cs="Arial"/>
                <w:sz w:val="22"/>
                <w:szCs w:val="22"/>
              </w:rPr>
              <w:t>10</w:t>
            </w:r>
            <w:r w:rsidR="007C78CA">
              <w:rPr>
                <w:rFonts w:ascii="Arial" w:hAnsi="Arial" w:cs="Arial"/>
                <w:sz w:val="22"/>
                <w:szCs w:val="22"/>
              </w:rPr>
              <w:t>:</w:t>
            </w:r>
            <w:r w:rsidR="00F15A65">
              <w:rPr>
                <w:rFonts w:ascii="Arial" w:hAnsi="Arial" w:cs="Arial"/>
                <w:sz w:val="22"/>
                <w:szCs w:val="22"/>
              </w:rPr>
              <w:t>5</w:t>
            </w:r>
            <w:r>
              <w:rPr>
                <w:rFonts w:ascii="Arial" w:hAnsi="Arial" w:cs="Arial"/>
                <w:sz w:val="22"/>
                <w:szCs w:val="22"/>
              </w:rPr>
              <w:t>0</w:t>
            </w:r>
            <w:r w:rsidR="00332B24" w:rsidRPr="00905E1E">
              <w:rPr>
                <w:rFonts w:ascii="Arial" w:hAnsi="Arial" w:cs="Arial"/>
                <w:sz w:val="22"/>
                <w:szCs w:val="22"/>
              </w:rPr>
              <w:t xml:space="preserve"> – </w:t>
            </w:r>
            <w:r>
              <w:rPr>
                <w:rFonts w:ascii="Arial" w:hAnsi="Arial" w:cs="Arial"/>
                <w:sz w:val="22"/>
                <w:szCs w:val="22"/>
              </w:rPr>
              <w:t>11</w:t>
            </w:r>
            <w:r w:rsidR="00332B24" w:rsidRPr="00905E1E">
              <w:rPr>
                <w:rFonts w:ascii="Arial" w:hAnsi="Arial" w:cs="Arial"/>
                <w:sz w:val="22"/>
                <w:szCs w:val="22"/>
              </w:rPr>
              <w:t>:</w:t>
            </w:r>
            <w:r w:rsidR="00F15A65">
              <w:rPr>
                <w:rFonts w:ascii="Arial" w:hAnsi="Arial" w:cs="Arial"/>
                <w:sz w:val="22"/>
                <w:szCs w:val="22"/>
              </w:rPr>
              <w:t>3</w:t>
            </w:r>
            <w:r w:rsidR="002C1CC7">
              <w:rPr>
                <w:rFonts w:ascii="Arial" w:hAnsi="Arial" w:cs="Arial"/>
                <w:sz w:val="22"/>
                <w:szCs w:val="22"/>
              </w:rPr>
              <w:t>0</w:t>
            </w:r>
          </w:p>
        </w:tc>
        <w:tc>
          <w:tcPr>
            <w:tcW w:w="6603" w:type="dxa"/>
          </w:tcPr>
          <w:p w14:paraId="57BA4E21" w14:textId="410C710A" w:rsidR="00DF7E52" w:rsidRDefault="00F15A65" w:rsidP="009068E8">
            <w:pPr>
              <w:pStyle w:val="ItemDescription"/>
              <w:spacing w:before="0" w:after="0"/>
              <w:rPr>
                <w:rFonts w:ascii="Arial" w:hAnsi="Arial" w:cs="Arial"/>
                <w:b/>
                <w:bCs/>
                <w:sz w:val="22"/>
                <w:szCs w:val="22"/>
              </w:rPr>
            </w:pPr>
            <w:r>
              <w:rPr>
                <w:rFonts w:ascii="Arial" w:hAnsi="Arial" w:cs="Arial"/>
                <w:b/>
                <w:bCs/>
                <w:sz w:val="22"/>
                <w:szCs w:val="22"/>
              </w:rPr>
              <w:t>Presque Isle and Beach Erosion</w:t>
            </w:r>
          </w:p>
          <w:p w14:paraId="1902C3B3" w14:textId="64C07783" w:rsidR="0083407F" w:rsidRPr="00F44EFD" w:rsidRDefault="00F15A65" w:rsidP="00F44EFD">
            <w:pPr>
              <w:pStyle w:val="ItemDescription"/>
              <w:spacing w:before="0" w:after="0"/>
              <w:ind w:right="0"/>
              <w:rPr>
                <w:rFonts w:ascii="Arial" w:hAnsi="Arial" w:cs="Arial"/>
                <w:i/>
                <w:iCs/>
                <w:sz w:val="22"/>
                <w:szCs w:val="22"/>
              </w:rPr>
            </w:pPr>
            <w:r>
              <w:rPr>
                <w:rFonts w:ascii="Arial" w:hAnsi="Arial" w:cs="Arial"/>
                <w:sz w:val="22"/>
                <w:szCs w:val="22"/>
              </w:rPr>
              <w:t xml:space="preserve">Matt Greene, </w:t>
            </w:r>
            <w:r w:rsidRPr="00F44EFD">
              <w:rPr>
                <w:rFonts w:ascii="Arial" w:hAnsi="Arial" w:cs="Arial"/>
                <w:i/>
                <w:iCs/>
                <w:sz w:val="22"/>
                <w:szCs w:val="22"/>
              </w:rPr>
              <w:t>D</w:t>
            </w:r>
            <w:r w:rsidR="00F44EFD" w:rsidRPr="00F44EFD">
              <w:rPr>
                <w:rFonts w:ascii="Arial" w:hAnsi="Arial" w:cs="Arial"/>
                <w:i/>
                <w:iCs/>
                <w:sz w:val="22"/>
                <w:szCs w:val="22"/>
              </w:rPr>
              <w:t>epartment of Conservation and Natural Resources</w:t>
            </w:r>
          </w:p>
          <w:p w14:paraId="65F9879E" w14:textId="6ACAC64F" w:rsidR="00F15A65" w:rsidRPr="00905E1E" w:rsidRDefault="00F15A65" w:rsidP="009068E8">
            <w:pPr>
              <w:pStyle w:val="ItemDescription"/>
              <w:spacing w:before="0" w:after="0"/>
              <w:rPr>
                <w:rFonts w:ascii="Arial" w:hAnsi="Arial" w:cs="Arial"/>
                <w:b/>
                <w:bCs/>
                <w:sz w:val="22"/>
                <w:szCs w:val="22"/>
              </w:rPr>
            </w:pPr>
            <w:r>
              <w:rPr>
                <w:rFonts w:ascii="Arial" w:hAnsi="Arial" w:cs="Arial"/>
                <w:sz w:val="22"/>
                <w:szCs w:val="22"/>
              </w:rPr>
              <w:t>Weston Cro</w:t>
            </w:r>
            <w:r w:rsidR="0061477D">
              <w:rPr>
                <w:rFonts w:ascii="Arial" w:hAnsi="Arial" w:cs="Arial"/>
                <w:sz w:val="22"/>
                <w:szCs w:val="22"/>
              </w:rPr>
              <w:t xml:space="preserve">ss, </w:t>
            </w:r>
            <w:r w:rsidR="00F44EFD" w:rsidRPr="00F44EFD">
              <w:rPr>
                <w:rFonts w:ascii="Arial" w:hAnsi="Arial" w:cs="Arial"/>
                <w:i/>
                <w:iCs/>
                <w:sz w:val="22"/>
                <w:szCs w:val="22"/>
              </w:rPr>
              <w:t>United State Army Corps of Engineers</w:t>
            </w:r>
          </w:p>
        </w:tc>
      </w:tr>
      <w:tr w:rsidR="00332B24" w:rsidRPr="00905E1E" w14:paraId="0929D4B7" w14:textId="77777777" w:rsidTr="00BA26A9">
        <w:trPr>
          <w:trHeight w:val="386"/>
        </w:trPr>
        <w:tc>
          <w:tcPr>
            <w:tcW w:w="1657" w:type="dxa"/>
          </w:tcPr>
          <w:p w14:paraId="66E99519" w14:textId="5FDB254D" w:rsidR="00332B24" w:rsidRPr="00905E1E" w:rsidRDefault="007E1484" w:rsidP="009068E8">
            <w:pPr>
              <w:pStyle w:val="MeetingTimes"/>
              <w:spacing w:before="0"/>
              <w:rPr>
                <w:rFonts w:ascii="Arial" w:hAnsi="Arial" w:cs="Arial"/>
                <w:sz w:val="22"/>
                <w:szCs w:val="22"/>
              </w:rPr>
            </w:pPr>
            <w:r>
              <w:rPr>
                <w:rFonts w:ascii="Arial" w:hAnsi="Arial" w:cs="Arial"/>
                <w:sz w:val="22"/>
                <w:szCs w:val="22"/>
              </w:rPr>
              <w:t>11</w:t>
            </w:r>
            <w:r w:rsidR="00332B24" w:rsidRPr="00905E1E">
              <w:rPr>
                <w:rFonts w:ascii="Arial" w:hAnsi="Arial" w:cs="Arial"/>
                <w:sz w:val="22"/>
                <w:szCs w:val="22"/>
              </w:rPr>
              <w:t>:</w:t>
            </w:r>
            <w:r w:rsidR="002C1CC7">
              <w:rPr>
                <w:rFonts w:ascii="Arial" w:hAnsi="Arial" w:cs="Arial"/>
                <w:sz w:val="22"/>
                <w:szCs w:val="22"/>
              </w:rPr>
              <w:t>30</w:t>
            </w:r>
            <w:r w:rsidR="00332B24" w:rsidRPr="00905E1E">
              <w:rPr>
                <w:rFonts w:ascii="Arial" w:hAnsi="Arial" w:cs="Arial"/>
                <w:sz w:val="22"/>
                <w:szCs w:val="22"/>
              </w:rPr>
              <w:t xml:space="preserve"> – </w:t>
            </w:r>
            <w:r>
              <w:rPr>
                <w:rFonts w:ascii="Arial" w:hAnsi="Arial" w:cs="Arial"/>
                <w:sz w:val="22"/>
                <w:szCs w:val="22"/>
              </w:rPr>
              <w:t>1</w:t>
            </w:r>
            <w:r w:rsidR="002C1CC7">
              <w:rPr>
                <w:rFonts w:ascii="Arial" w:hAnsi="Arial" w:cs="Arial"/>
                <w:sz w:val="22"/>
                <w:szCs w:val="22"/>
              </w:rPr>
              <w:t>2:</w:t>
            </w:r>
            <w:r>
              <w:rPr>
                <w:rFonts w:ascii="Arial" w:hAnsi="Arial" w:cs="Arial"/>
                <w:sz w:val="22"/>
                <w:szCs w:val="22"/>
              </w:rPr>
              <w:t>00</w:t>
            </w:r>
          </w:p>
        </w:tc>
        <w:tc>
          <w:tcPr>
            <w:tcW w:w="6603" w:type="dxa"/>
          </w:tcPr>
          <w:p w14:paraId="48FC1120" w14:textId="282F8BF0" w:rsidR="00E82B2D" w:rsidRPr="00BA26A9" w:rsidRDefault="007E1484" w:rsidP="00BA26A9">
            <w:pPr>
              <w:pStyle w:val="ItemDescription"/>
              <w:spacing w:before="0" w:after="0"/>
              <w:ind w:left="720" w:hanging="720"/>
              <w:rPr>
                <w:rFonts w:ascii="Arial" w:hAnsi="Arial" w:cs="Arial"/>
                <w:b/>
                <w:bCs/>
                <w:sz w:val="22"/>
                <w:szCs w:val="22"/>
              </w:rPr>
            </w:pPr>
            <w:r>
              <w:rPr>
                <w:rFonts w:ascii="Arial" w:hAnsi="Arial" w:cs="Arial"/>
                <w:b/>
                <w:bCs/>
                <w:sz w:val="22"/>
                <w:szCs w:val="22"/>
              </w:rPr>
              <w:t>Round Table Discussions</w:t>
            </w:r>
          </w:p>
        </w:tc>
      </w:tr>
      <w:tr w:rsidR="00B87CA2" w:rsidRPr="00905E1E" w14:paraId="475EE8CD" w14:textId="77777777" w:rsidTr="00BA26A9">
        <w:trPr>
          <w:trHeight w:val="368"/>
        </w:trPr>
        <w:tc>
          <w:tcPr>
            <w:tcW w:w="1657" w:type="dxa"/>
          </w:tcPr>
          <w:p w14:paraId="547D0319" w14:textId="038894E1" w:rsidR="00B87CA2" w:rsidRDefault="00B87CA2" w:rsidP="009068E8">
            <w:pPr>
              <w:pStyle w:val="MeetingTimes"/>
              <w:spacing w:before="0"/>
              <w:rPr>
                <w:rFonts w:ascii="Arial" w:hAnsi="Arial" w:cs="Arial"/>
                <w:sz w:val="22"/>
                <w:szCs w:val="22"/>
              </w:rPr>
            </w:pPr>
            <w:r>
              <w:rPr>
                <w:rFonts w:ascii="Arial" w:hAnsi="Arial" w:cs="Arial"/>
                <w:sz w:val="22"/>
                <w:szCs w:val="22"/>
              </w:rPr>
              <w:t>12:00</w:t>
            </w:r>
          </w:p>
        </w:tc>
        <w:tc>
          <w:tcPr>
            <w:tcW w:w="6603" w:type="dxa"/>
          </w:tcPr>
          <w:p w14:paraId="5AECBEC1" w14:textId="2E30933A" w:rsidR="00B87CA2" w:rsidRPr="00B87CA2" w:rsidRDefault="00B87CA2" w:rsidP="009068E8">
            <w:pPr>
              <w:pStyle w:val="ItemDescription"/>
              <w:spacing w:before="0" w:after="0"/>
              <w:rPr>
                <w:rFonts w:ascii="Arial" w:hAnsi="Arial" w:cs="Arial"/>
                <w:b/>
                <w:bCs/>
                <w:sz w:val="22"/>
                <w:szCs w:val="22"/>
              </w:rPr>
            </w:pPr>
            <w:r w:rsidRPr="00B87CA2">
              <w:rPr>
                <w:rFonts w:ascii="Arial" w:hAnsi="Arial" w:cs="Arial"/>
                <w:b/>
                <w:bCs/>
                <w:sz w:val="22"/>
                <w:szCs w:val="22"/>
              </w:rPr>
              <w:t>Adjourn</w:t>
            </w:r>
          </w:p>
        </w:tc>
      </w:tr>
    </w:tbl>
    <w:p w14:paraId="44488777" w14:textId="77777777" w:rsidR="007B5BA3" w:rsidRDefault="007B5BA3" w:rsidP="007B5BA3">
      <w:pPr>
        <w:rPr>
          <w:rFonts w:ascii="Arial" w:hAnsi="Arial" w:cs="Arial"/>
          <w:sz w:val="2"/>
          <w:szCs w:val="2"/>
        </w:rPr>
      </w:pPr>
    </w:p>
    <w:p w14:paraId="0D57A9E5" w14:textId="77777777" w:rsidR="00033AEF" w:rsidRDefault="00033AEF" w:rsidP="004113E5">
      <w:pPr>
        <w:jc w:val="center"/>
        <w:rPr>
          <w:sz w:val="28"/>
          <w:szCs w:val="22"/>
        </w:rPr>
      </w:pPr>
    </w:p>
    <w:p w14:paraId="52A9DB45" w14:textId="77777777" w:rsidR="009068E8" w:rsidRDefault="009068E8" w:rsidP="004113E5">
      <w:pPr>
        <w:jc w:val="center"/>
        <w:rPr>
          <w:sz w:val="28"/>
          <w:szCs w:val="22"/>
        </w:rPr>
      </w:pPr>
    </w:p>
    <w:p w14:paraId="1A2C11E6" w14:textId="77777777" w:rsidR="009068E8" w:rsidRDefault="009068E8" w:rsidP="004113E5">
      <w:pPr>
        <w:jc w:val="center"/>
        <w:rPr>
          <w:sz w:val="28"/>
          <w:szCs w:val="22"/>
        </w:rPr>
      </w:pPr>
    </w:p>
    <w:p w14:paraId="42DDD85E" w14:textId="77777777" w:rsidR="009068E8" w:rsidRDefault="009068E8" w:rsidP="004113E5">
      <w:pPr>
        <w:jc w:val="center"/>
        <w:rPr>
          <w:sz w:val="28"/>
          <w:szCs w:val="22"/>
        </w:rPr>
      </w:pPr>
    </w:p>
    <w:p w14:paraId="6397EC87" w14:textId="77777777" w:rsidR="009068E8" w:rsidRDefault="009068E8" w:rsidP="004113E5">
      <w:pPr>
        <w:jc w:val="center"/>
        <w:rPr>
          <w:sz w:val="28"/>
          <w:szCs w:val="22"/>
        </w:rPr>
      </w:pPr>
    </w:p>
    <w:p w14:paraId="54078237" w14:textId="77777777" w:rsidR="009068E8" w:rsidRDefault="009068E8" w:rsidP="004113E5">
      <w:pPr>
        <w:jc w:val="center"/>
        <w:rPr>
          <w:sz w:val="28"/>
          <w:szCs w:val="22"/>
        </w:rPr>
      </w:pPr>
    </w:p>
    <w:p w14:paraId="154A0089" w14:textId="77777777" w:rsidR="009068E8" w:rsidRDefault="009068E8" w:rsidP="004113E5">
      <w:pPr>
        <w:jc w:val="center"/>
        <w:rPr>
          <w:sz w:val="28"/>
          <w:szCs w:val="22"/>
        </w:rPr>
      </w:pPr>
    </w:p>
    <w:p w14:paraId="3DA8B5B3" w14:textId="77777777" w:rsidR="009068E8" w:rsidRDefault="009068E8" w:rsidP="004113E5">
      <w:pPr>
        <w:jc w:val="center"/>
        <w:rPr>
          <w:sz w:val="28"/>
          <w:szCs w:val="22"/>
        </w:rPr>
      </w:pPr>
    </w:p>
    <w:p w14:paraId="0B01667B" w14:textId="77777777" w:rsidR="00A53E47" w:rsidRDefault="00A53E47" w:rsidP="00AF5968">
      <w:pPr>
        <w:ind w:left="0"/>
        <w:rPr>
          <w:sz w:val="28"/>
          <w:szCs w:val="22"/>
        </w:rPr>
      </w:pPr>
    </w:p>
    <w:p w14:paraId="421976A3" w14:textId="77777777" w:rsidR="00AF5968" w:rsidRDefault="00AF5968" w:rsidP="004113E5">
      <w:pPr>
        <w:jc w:val="center"/>
        <w:rPr>
          <w:sz w:val="28"/>
          <w:szCs w:val="22"/>
        </w:rPr>
      </w:pPr>
    </w:p>
    <w:p w14:paraId="6CC32860" w14:textId="26035F96" w:rsidR="004113E5" w:rsidRPr="001562A9" w:rsidRDefault="00BA26A9" w:rsidP="004113E5">
      <w:pPr>
        <w:jc w:val="center"/>
        <w:rPr>
          <w:sz w:val="28"/>
          <w:szCs w:val="22"/>
        </w:rPr>
      </w:pPr>
      <w:hyperlink r:id="rId11" w:history="1">
        <w:r w:rsidR="004113E5" w:rsidRPr="001562A9">
          <w:rPr>
            <w:rStyle w:val="Hyperlink"/>
            <w:sz w:val="28"/>
            <w:szCs w:val="22"/>
          </w:rPr>
          <w:t>Register Today!</w:t>
        </w:r>
      </w:hyperlink>
    </w:p>
    <w:p w14:paraId="35BDC25A" w14:textId="720A0C99" w:rsidR="007E7F36" w:rsidRPr="00E11E2D" w:rsidRDefault="00E21240" w:rsidP="00EF08EB">
      <w:pPr>
        <w:pStyle w:val="Heading2"/>
        <w:spacing w:before="120"/>
        <w:rPr>
          <w:rFonts w:ascii="Arial" w:hAnsi="Arial" w:cs="Arial"/>
          <w:sz w:val="22"/>
          <w:szCs w:val="22"/>
        </w:rPr>
      </w:pPr>
      <w:r w:rsidRPr="00E11E2D">
        <w:rPr>
          <w:rFonts w:ascii="Arial" w:hAnsi="Arial" w:cs="Arial"/>
          <w:sz w:val="22"/>
          <w:szCs w:val="22"/>
        </w:rPr>
        <w:t>Additional information</w:t>
      </w:r>
    </w:p>
    <w:p w14:paraId="6C18F1C6" w14:textId="13F28382" w:rsidR="00AF5968" w:rsidRPr="00AF5968" w:rsidRDefault="00684134" w:rsidP="001D56E7">
      <w:pPr>
        <w:rPr>
          <w:rFonts w:ascii="Arial" w:hAnsi="Arial" w:cs="Arial"/>
          <w:sz w:val="18"/>
          <w:szCs w:val="14"/>
        </w:rPr>
      </w:pPr>
      <w:r w:rsidRPr="00684134">
        <w:rPr>
          <w:rFonts w:ascii="Arial" w:hAnsi="Arial" w:cs="Arial"/>
          <w:sz w:val="18"/>
          <w:szCs w:val="14"/>
        </w:rPr>
        <w:t xml:space="preserve">The Pennsylvania Lake Erie Environmental Forums (PA LEEF) are organized by the Pennsylvania Department of Environmental Protection and Pennsylvania Sea Grant. The forums are open to the public and feature topics like water quality, stormwater, scientific studies and research, policy issues, energy, agriculture, tributary and watershed </w:t>
      </w:r>
      <w:r w:rsidRPr="00684134">
        <w:rPr>
          <w:rFonts w:ascii="Arial" w:hAnsi="Arial" w:cs="Arial"/>
          <w:sz w:val="18"/>
          <w:szCs w:val="14"/>
        </w:rPr>
        <w:lastRenderedPageBreak/>
        <w:t xml:space="preserve">updates, and larger-scale policies affecting </w:t>
      </w:r>
      <w:proofErr w:type="gramStart"/>
      <w:r w:rsidRPr="00684134">
        <w:rPr>
          <w:rFonts w:ascii="Arial" w:hAnsi="Arial" w:cs="Arial"/>
          <w:sz w:val="18"/>
          <w:szCs w:val="14"/>
        </w:rPr>
        <w:t>all of</w:t>
      </w:r>
      <w:proofErr w:type="gramEnd"/>
      <w:r w:rsidRPr="00684134">
        <w:rPr>
          <w:rFonts w:ascii="Arial" w:hAnsi="Arial" w:cs="Arial"/>
          <w:sz w:val="18"/>
          <w:szCs w:val="14"/>
        </w:rPr>
        <w:t xml:space="preserve"> the Great Lakes. Learn more online at </w:t>
      </w:r>
      <w:hyperlink r:id="rId12" w:history="1">
        <w:r w:rsidR="00A03033" w:rsidRPr="001D56E7">
          <w:rPr>
            <w:rStyle w:val="Hyperlink"/>
            <w:rFonts w:ascii="Arial" w:hAnsi="Arial" w:cs="Arial"/>
            <w:sz w:val="18"/>
            <w:szCs w:val="14"/>
          </w:rPr>
          <w:t>https://seagrant.psu.edu/outreach/pa-leef/</w:t>
        </w:r>
      </w:hyperlink>
      <w:r w:rsidR="00A03033" w:rsidRPr="001D56E7">
        <w:rPr>
          <w:rFonts w:ascii="Arial" w:hAnsi="Arial" w:cs="Arial"/>
          <w:color w:val="FFC000"/>
          <w:sz w:val="18"/>
          <w:szCs w:val="14"/>
        </w:rPr>
        <w:t xml:space="preserve"> </w:t>
      </w:r>
    </w:p>
    <w:sectPr w:rsidR="00AF5968" w:rsidRPr="00AF5968" w:rsidSect="00A66B18">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8B9C" w14:textId="77777777" w:rsidR="00022342" w:rsidRDefault="00022342" w:rsidP="00A66B18">
      <w:pPr>
        <w:spacing w:before="0" w:after="0"/>
      </w:pPr>
      <w:r>
        <w:separator/>
      </w:r>
    </w:p>
  </w:endnote>
  <w:endnote w:type="continuationSeparator" w:id="0">
    <w:p w14:paraId="0E7060A7" w14:textId="77777777" w:rsidR="00022342" w:rsidRDefault="00022342" w:rsidP="00A66B18">
      <w:pPr>
        <w:spacing w:before="0" w:after="0"/>
      </w:pPr>
      <w:r>
        <w:continuationSeparator/>
      </w:r>
    </w:p>
  </w:endnote>
  <w:endnote w:type="continuationNotice" w:id="1">
    <w:p w14:paraId="7D7B9AC0" w14:textId="77777777" w:rsidR="00022342" w:rsidRDefault="000223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14BF" w14:textId="039DF8B6" w:rsidR="00A53E47" w:rsidRPr="00A53E47" w:rsidRDefault="00AF5968" w:rsidP="00A53E47">
    <w:pPr>
      <w:rPr>
        <w:rFonts w:ascii="Arial" w:hAnsi="Arial" w:cs="Arial"/>
      </w:rPr>
    </w:pPr>
    <w:r w:rsidRPr="00E11E2D">
      <w:rPr>
        <w:rFonts w:ascii="Arial" w:hAnsi="Arial" w:cs="Arial"/>
        <w:noProof/>
        <w:sz w:val="20"/>
        <w:szCs w:val="16"/>
      </w:rPr>
      <w:drawing>
        <wp:anchor distT="0" distB="0" distL="114300" distR="114300" simplePos="0" relativeHeight="251658242" behindDoc="1" locked="0" layoutInCell="1" allowOverlap="1" wp14:anchorId="6BDF929F" wp14:editId="28056906">
          <wp:simplePos x="0" y="0"/>
          <wp:positionH relativeFrom="column">
            <wp:posOffset>4212590</wp:posOffset>
          </wp:positionH>
          <wp:positionV relativeFrom="paragraph">
            <wp:posOffset>99060</wp:posOffset>
          </wp:positionV>
          <wp:extent cx="537845" cy="537845"/>
          <wp:effectExtent l="0" t="0" r="0" b="0"/>
          <wp:wrapTight wrapText="bothSides">
            <wp:wrapPolygon edited="0">
              <wp:start x="4590" y="0"/>
              <wp:lineTo x="0" y="4590"/>
              <wp:lineTo x="0" y="16066"/>
              <wp:lineTo x="4590" y="20656"/>
              <wp:lineTo x="16066" y="20656"/>
              <wp:lineTo x="20656" y="16066"/>
              <wp:lineTo x="20656" y="4590"/>
              <wp:lineTo x="16066" y="0"/>
              <wp:lineTo x="4590" y="0"/>
            </wp:wrapPolygon>
          </wp:wrapTight>
          <wp:docPr id="3" name="Picture 3" descr="National Oceanic and Atmospheric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ational Oceanic and Atmospheric Administration logo"/>
                  <pic:cNvPicPr/>
                </pic:nvPicPr>
                <pic:blipFill>
                  <a:blip r:embed="rId1">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margin">
            <wp14:pctWidth>0</wp14:pctWidth>
          </wp14:sizeRelH>
          <wp14:sizeRelV relativeFrom="margin">
            <wp14:pctHeight>0</wp14:pctHeight>
          </wp14:sizeRelV>
        </wp:anchor>
      </w:drawing>
    </w:r>
    <w:r w:rsidRPr="00E11E2D">
      <w:rPr>
        <w:rFonts w:ascii="Arial" w:hAnsi="Arial" w:cs="Arial"/>
        <w:noProof/>
        <w:sz w:val="20"/>
        <w:szCs w:val="16"/>
      </w:rPr>
      <w:drawing>
        <wp:anchor distT="0" distB="0" distL="114300" distR="114300" simplePos="0" relativeHeight="251658241" behindDoc="1" locked="0" layoutInCell="1" allowOverlap="1" wp14:anchorId="1CDF2E00" wp14:editId="1101E455">
          <wp:simplePos x="0" y="0"/>
          <wp:positionH relativeFrom="column">
            <wp:posOffset>5274310</wp:posOffset>
          </wp:positionH>
          <wp:positionV relativeFrom="paragraph">
            <wp:posOffset>87630</wp:posOffset>
          </wp:positionV>
          <wp:extent cx="1177925" cy="537845"/>
          <wp:effectExtent l="0" t="0" r="0" b="0"/>
          <wp:wrapTight wrapText="bothSides">
            <wp:wrapPolygon edited="0">
              <wp:start x="3493" y="2295"/>
              <wp:lineTo x="1397" y="3825"/>
              <wp:lineTo x="1397" y="10711"/>
              <wp:lineTo x="3843" y="18361"/>
              <wp:lineTo x="5240" y="18361"/>
              <wp:lineTo x="5939" y="16066"/>
              <wp:lineTo x="19562" y="10711"/>
              <wp:lineTo x="19562" y="6885"/>
              <wp:lineTo x="5589" y="2295"/>
              <wp:lineTo x="3493" y="2295"/>
            </wp:wrapPolygon>
          </wp:wrapTight>
          <wp:docPr id="4" name="Picture 4" descr="The Pen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Penn State University logo"/>
                  <pic:cNvPicPr/>
                </pic:nvPicPr>
                <pic:blipFill>
                  <a:blip r:embed="rId2">
                    <a:extLst>
                      <a:ext uri="{28A0092B-C50C-407E-A947-70E740481C1C}">
                        <a14:useLocalDpi xmlns:a14="http://schemas.microsoft.com/office/drawing/2010/main" val="0"/>
                      </a:ext>
                    </a:extLst>
                  </a:blip>
                  <a:stretch>
                    <a:fillRect/>
                  </a:stretch>
                </pic:blipFill>
                <pic:spPr>
                  <a:xfrm>
                    <a:off x="0" y="0"/>
                    <a:ext cx="1177925" cy="537845"/>
                  </a:xfrm>
                  <a:prstGeom prst="rect">
                    <a:avLst/>
                  </a:prstGeom>
                </pic:spPr>
              </pic:pic>
            </a:graphicData>
          </a:graphic>
          <wp14:sizeRelH relativeFrom="margin">
            <wp14:pctWidth>0</wp14:pctWidth>
          </wp14:sizeRelH>
          <wp14:sizeRelV relativeFrom="margin">
            <wp14:pctHeight>0</wp14:pctHeight>
          </wp14:sizeRelV>
        </wp:anchor>
      </w:drawing>
    </w:r>
    <w:r w:rsidRPr="00E11E2D">
      <w:rPr>
        <w:rFonts w:ascii="Arial" w:hAnsi="Arial" w:cs="Arial"/>
        <w:noProof/>
        <w:sz w:val="20"/>
        <w:szCs w:val="16"/>
      </w:rPr>
      <w:drawing>
        <wp:anchor distT="0" distB="0" distL="114300" distR="114300" simplePos="0" relativeHeight="251658244" behindDoc="1" locked="0" layoutInCell="1" allowOverlap="1" wp14:anchorId="4B8DE92B" wp14:editId="49165B88">
          <wp:simplePos x="0" y="0"/>
          <wp:positionH relativeFrom="column">
            <wp:posOffset>462826</wp:posOffset>
          </wp:positionH>
          <wp:positionV relativeFrom="paragraph">
            <wp:posOffset>149209</wp:posOffset>
          </wp:positionV>
          <wp:extent cx="1527810" cy="401955"/>
          <wp:effectExtent l="0" t="0" r="0" b="0"/>
          <wp:wrapTight wrapText="bothSides">
            <wp:wrapPolygon edited="0">
              <wp:start x="1077" y="0"/>
              <wp:lineTo x="269" y="4095"/>
              <wp:lineTo x="808" y="20474"/>
              <wp:lineTo x="11850" y="20474"/>
              <wp:lineTo x="21007" y="15355"/>
              <wp:lineTo x="21007" y="3071"/>
              <wp:lineTo x="13466" y="0"/>
              <wp:lineTo x="1077" y="0"/>
            </wp:wrapPolygon>
          </wp:wrapTight>
          <wp:docPr id="1" name="Picture 1" descr="Pennsylvani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nnsylvania Department of Environmental Protect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401955"/>
                  </a:xfrm>
                  <a:prstGeom prst="rect">
                    <a:avLst/>
                  </a:prstGeom>
                  <a:noFill/>
                </pic:spPr>
              </pic:pic>
            </a:graphicData>
          </a:graphic>
          <wp14:sizeRelH relativeFrom="margin">
            <wp14:pctWidth>0</wp14:pctWidth>
          </wp14:sizeRelH>
          <wp14:sizeRelV relativeFrom="margin">
            <wp14:pctHeight>0</wp14:pctHeight>
          </wp14:sizeRelV>
        </wp:anchor>
      </w:drawing>
    </w:r>
    <w:r w:rsidRPr="00E11E2D">
      <w:rPr>
        <w:rFonts w:ascii="Arial" w:hAnsi="Arial" w:cs="Arial"/>
        <w:noProof/>
        <w:sz w:val="20"/>
        <w:szCs w:val="16"/>
      </w:rPr>
      <w:drawing>
        <wp:anchor distT="0" distB="0" distL="114300" distR="114300" simplePos="0" relativeHeight="251658243" behindDoc="1" locked="0" layoutInCell="1" allowOverlap="1" wp14:anchorId="3F9F0EEA" wp14:editId="3759BB35">
          <wp:simplePos x="0" y="0"/>
          <wp:positionH relativeFrom="column">
            <wp:posOffset>2647315</wp:posOffset>
          </wp:positionH>
          <wp:positionV relativeFrom="paragraph">
            <wp:posOffset>99060</wp:posOffset>
          </wp:positionV>
          <wp:extent cx="911225" cy="448945"/>
          <wp:effectExtent l="0" t="0" r="3175" b="8255"/>
          <wp:wrapTight wrapText="bothSides">
            <wp:wrapPolygon edited="0">
              <wp:start x="0" y="0"/>
              <wp:lineTo x="0" y="21081"/>
              <wp:lineTo x="21224" y="21081"/>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911225" cy="448945"/>
                  </a:xfrm>
                  <a:prstGeom prst="rect">
                    <a:avLst/>
                  </a:prstGeom>
                </pic:spPr>
              </pic:pic>
            </a:graphicData>
          </a:graphic>
          <wp14:sizeRelH relativeFrom="margin">
            <wp14:pctWidth>0</wp14:pctWidth>
          </wp14:sizeRelH>
          <wp14:sizeRelV relativeFrom="margin">
            <wp14:pctHeight>0</wp14:pctHeight>
          </wp14:sizeRelV>
        </wp:anchor>
      </w:drawing>
    </w:r>
    <w:r w:rsidR="00A53E4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B7F9" w14:textId="77777777" w:rsidR="00022342" w:rsidRDefault="00022342" w:rsidP="00A66B18">
      <w:pPr>
        <w:spacing w:before="0" w:after="0"/>
      </w:pPr>
      <w:r>
        <w:separator/>
      </w:r>
    </w:p>
  </w:footnote>
  <w:footnote w:type="continuationSeparator" w:id="0">
    <w:p w14:paraId="43FD414B" w14:textId="77777777" w:rsidR="00022342" w:rsidRDefault="00022342" w:rsidP="00A66B18">
      <w:pPr>
        <w:spacing w:before="0" w:after="0"/>
      </w:pPr>
      <w:r>
        <w:continuationSeparator/>
      </w:r>
    </w:p>
  </w:footnote>
  <w:footnote w:type="continuationNotice" w:id="1">
    <w:p w14:paraId="61967013" w14:textId="77777777" w:rsidR="00022342" w:rsidRDefault="000223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8C25" w14:textId="260EAB2F" w:rsidR="00A66B18" w:rsidRDefault="004F6521">
    <w:pPr>
      <w:pStyle w:val="Header"/>
    </w:pPr>
    <w:r w:rsidRPr="0041428F">
      <w:rPr>
        <w:noProof/>
      </w:rPr>
      <mc:AlternateContent>
        <mc:Choice Requires="wpg">
          <w:drawing>
            <wp:anchor distT="0" distB="0" distL="114300" distR="114300" simplePos="0" relativeHeight="251658240" behindDoc="1" locked="0" layoutInCell="1" allowOverlap="1" wp14:anchorId="0838EF70" wp14:editId="4B86B580">
              <wp:simplePos x="0" y="0"/>
              <wp:positionH relativeFrom="column">
                <wp:posOffset>-1678675</wp:posOffset>
              </wp:positionH>
              <wp:positionV relativeFrom="paragraph">
                <wp:posOffset>-730155</wp:posOffset>
              </wp:positionV>
              <wp:extent cx="10297236" cy="3506022"/>
              <wp:effectExtent l="0" t="0" r="8890" b="0"/>
              <wp:wrapNone/>
              <wp:docPr id="19" name="Group 19" descr="Curved accent shapes that collectively build the header design"/>
              <wp:cNvGraphicFramePr/>
              <a:graphic xmlns:a="http://schemas.openxmlformats.org/drawingml/2006/main">
                <a:graphicData uri="http://schemas.microsoft.com/office/word/2010/wordprocessingGroup">
                  <wpg:wgp>
                    <wpg:cNvGrpSpPr/>
                    <wpg:grpSpPr>
                      <a:xfrm>
                        <a:off x="0" y="0"/>
                        <a:ext cx="10297236" cy="3506022"/>
                        <a:chOff x="-7144" y="-7144"/>
                        <a:chExt cx="6839486" cy="1762125"/>
                      </a:xfrm>
                    </wpg:grpSpPr>
                    <wps:wsp>
                      <wps:cNvPr id="20" name="Freeform: Shape 20"/>
                      <wps:cNvSpPr/>
                      <wps:spPr>
                        <a:xfrm>
                          <a:off x="2227360" y="-7144"/>
                          <a:ext cx="3770964"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839486" cy="1761933"/>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335997" y="926306"/>
                          <a:ext cx="2657609"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A0BD07" id="Graphic 17" o:spid="_x0000_s1026" alt="Curved accent shapes that collectively build the header design" style="position:absolute;margin-left:-132.2pt;margin-top:-57.5pt;width:810.8pt;height:276.05pt;z-index:-251658240;mso-width-relative:margin;mso-height-relative:margin" coordorigin="-71,-71" coordsize="6839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">
              <v:shape id="Freeform: Shape 20" o:spid="_x0000_s1027" style="position:absolute;left:22273;top:-71;width:37710;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764015,1359694;2295470,1744504;6949,1287304;6949,7144;3764015,7144;3764015,1359694" o:connectangles="0,0,0,0,0,0"/>
              </v:shape>
              <v:shape id="Freeform: Shape 22" o:spid="_x0000_s1028" style="position:absolute;left:-71;top:-71;width:68394;height:17618;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8143,1556519;3344291,1359392;6836772,818601;6836772,6542;8143,6542;8143,1556519"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3359;top:9263;width:26577;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6734,481489;1230491,812959;2653569,428149;2653569,7144;673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55B71"/>
    <w:multiLevelType w:val="hybridMultilevel"/>
    <w:tmpl w:val="985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18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3"/>
    <w:rsid w:val="0000529B"/>
    <w:rsid w:val="00005FA8"/>
    <w:rsid w:val="00022342"/>
    <w:rsid w:val="00033AEF"/>
    <w:rsid w:val="00051C1D"/>
    <w:rsid w:val="0005228A"/>
    <w:rsid w:val="00053B92"/>
    <w:rsid w:val="0006201E"/>
    <w:rsid w:val="00076DEB"/>
    <w:rsid w:val="00082CC9"/>
    <w:rsid w:val="00083BAA"/>
    <w:rsid w:val="000970CC"/>
    <w:rsid w:val="000A5F25"/>
    <w:rsid w:val="000B31C5"/>
    <w:rsid w:val="000B6A19"/>
    <w:rsid w:val="000D05F0"/>
    <w:rsid w:val="000F4058"/>
    <w:rsid w:val="000F556F"/>
    <w:rsid w:val="001034F3"/>
    <w:rsid w:val="00104985"/>
    <w:rsid w:val="0010680C"/>
    <w:rsid w:val="00121A22"/>
    <w:rsid w:val="001274B2"/>
    <w:rsid w:val="00136A87"/>
    <w:rsid w:val="001447CE"/>
    <w:rsid w:val="001519AE"/>
    <w:rsid w:val="00154D02"/>
    <w:rsid w:val="001562A9"/>
    <w:rsid w:val="001766D6"/>
    <w:rsid w:val="00177197"/>
    <w:rsid w:val="00187550"/>
    <w:rsid w:val="0019226A"/>
    <w:rsid w:val="001B26CB"/>
    <w:rsid w:val="001C1CA8"/>
    <w:rsid w:val="001D1E2E"/>
    <w:rsid w:val="001D56E7"/>
    <w:rsid w:val="001E0A87"/>
    <w:rsid w:val="001E2320"/>
    <w:rsid w:val="001F5AAD"/>
    <w:rsid w:val="00214E28"/>
    <w:rsid w:val="00215A95"/>
    <w:rsid w:val="00225B0A"/>
    <w:rsid w:val="002350FB"/>
    <w:rsid w:val="00245C26"/>
    <w:rsid w:val="00246B8C"/>
    <w:rsid w:val="00254027"/>
    <w:rsid w:val="00255503"/>
    <w:rsid w:val="002647FD"/>
    <w:rsid w:val="00265077"/>
    <w:rsid w:val="002B15B8"/>
    <w:rsid w:val="002C1CC7"/>
    <w:rsid w:val="002D5744"/>
    <w:rsid w:val="002E6B73"/>
    <w:rsid w:val="002F1E7D"/>
    <w:rsid w:val="002F4D87"/>
    <w:rsid w:val="00317CD4"/>
    <w:rsid w:val="003200AF"/>
    <w:rsid w:val="00322E68"/>
    <w:rsid w:val="00332B24"/>
    <w:rsid w:val="00333CFF"/>
    <w:rsid w:val="00345318"/>
    <w:rsid w:val="00351CA6"/>
    <w:rsid w:val="00352A75"/>
    <w:rsid w:val="00352B81"/>
    <w:rsid w:val="0035795E"/>
    <w:rsid w:val="003614BF"/>
    <w:rsid w:val="00367304"/>
    <w:rsid w:val="00370FDE"/>
    <w:rsid w:val="00375EBC"/>
    <w:rsid w:val="00380990"/>
    <w:rsid w:val="003841B3"/>
    <w:rsid w:val="00393C87"/>
    <w:rsid w:val="003965E4"/>
    <w:rsid w:val="003A0150"/>
    <w:rsid w:val="003A0EA5"/>
    <w:rsid w:val="003A4D80"/>
    <w:rsid w:val="003A7FE7"/>
    <w:rsid w:val="003D00D2"/>
    <w:rsid w:val="003D400A"/>
    <w:rsid w:val="003D77DD"/>
    <w:rsid w:val="003E14AD"/>
    <w:rsid w:val="003E24DF"/>
    <w:rsid w:val="003F1DD1"/>
    <w:rsid w:val="003F6FD0"/>
    <w:rsid w:val="004113E5"/>
    <w:rsid w:val="0041428F"/>
    <w:rsid w:val="00436C5A"/>
    <w:rsid w:val="004427CD"/>
    <w:rsid w:val="00460EA2"/>
    <w:rsid w:val="0046238B"/>
    <w:rsid w:val="004746F6"/>
    <w:rsid w:val="0049420F"/>
    <w:rsid w:val="004A24A5"/>
    <w:rsid w:val="004A2B0D"/>
    <w:rsid w:val="004D214D"/>
    <w:rsid w:val="004E15BC"/>
    <w:rsid w:val="004E588A"/>
    <w:rsid w:val="004E591F"/>
    <w:rsid w:val="004F6521"/>
    <w:rsid w:val="00506240"/>
    <w:rsid w:val="005173B3"/>
    <w:rsid w:val="00522C33"/>
    <w:rsid w:val="00567BB3"/>
    <w:rsid w:val="005A6210"/>
    <w:rsid w:val="005C125C"/>
    <w:rsid w:val="005C2210"/>
    <w:rsid w:val="005C3F83"/>
    <w:rsid w:val="005D237B"/>
    <w:rsid w:val="005D4614"/>
    <w:rsid w:val="005D7A12"/>
    <w:rsid w:val="005E6F33"/>
    <w:rsid w:val="005F1111"/>
    <w:rsid w:val="005F4A88"/>
    <w:rsid w:val="005F68E6"/>
    <w:rsid w:val="00601779"/>
    <w:rsid w:val="00613D87"/>
    <w:rsid w:val="0061477D"/>
    <w:rsid w:val="00615018"/>
    <w:rsid w:val="0062123A"/>
    <w:rsid w:val="0064382C"/>
    <w:rsid w:val="00646E75"/>
    <w:rsid w:val="006478A5"/>
    <w:rsid w:val="00655F46"/>
    <w:rsid w:val="00656CD5"/>
    <w:rsid w:val="00674193"/>
    <w:rsid w:val="00684134"/>
    <w:rsid w:val="006A4978"/>
    <w:rsid w:val="006B1D5C"/>
    <w:rsid w:val="006C132C"/>
    <w:rsid w:val="006D4246"/>
    <w:rsid w:val="006D62CE"/>
    <w:rsid w:val="006D6DAB"/>
    <w:rsid w:val="006F6F10"/>
    <w:rsid w:val="007035CA"/>
    <w:rsid w:val="00731D31"/>
    <w:rsid w:val="00732701"/>
    <w:rsid w:val="00740C98"/>
    <w:rsid w:val="00740D32"/>
    <w:rsid w:val="00770E53"/>
    <w:rsid w:val="00773665"/>
    <w:rsid w:val="00782619"/>
    <w:rsid w:val="00783E79"/>
    <w:rsid w:val="0079181C"/>
    <w:rsid w:val="007A229E"/>
    <w:rsid w:val="007B4EF9"/>
    <w:rsid w:val="007B5AE8"/>
    <w:rsid w:val="007B5BA3"/>
    <w:rsid w:val="007C6F50"/>
    <w:rsid w:val="007C78CA"/>
    <w:rsid w:val="007D0E0E"/>
    <w:rsid w:val="007D1CAD"/>
    <w:rsid w:val="007D3B94"/>
    <w:rsid w:val="007E1484"/>
    <w:rsid w:val="007E7F36"/>
    <w:rsid w:val="007F5192"/>
    <w:rsid w:val="007F6360"/>
    <w:rsid w:val="00800DDE"/>
    <w:rsid w:val="00803350"/>
    <w:rsid w:val="00804457"/>
    <w:rsid w:val="00811E07"/>
    <w:rsid w:val="00823433"/>
    <w:rsid w:val="0083407F"/>
    <w:rsid w:val="00844633"/>
    <w:rsid w:val="00854223"/>
    <w:rsid w:val="00855FDA"/>
    <w:rsid w:val="008749A7"/>
    <w:rsid w:val="00874F9F"/>
    <w:rsid w:val="00876655"/>
    <w:rsid w:val="00885910"/>
    <w:rsid w:val="008B19C9"/>
    <w:rsid w:val="008C1C95"/>
    <w:rsid w:val="008C3F7D"/>
    <w:rsid w:val="008C5107"/>
    <w:rsid w:val="008E7EC6"/>
    <w:rsid w:val="008F3374"/>
    <w:rsid w:val="008F6CCB"/>
    <w:rsid w:val="00901852"/>
    <w:rsid w:val="00905E1E"/>
    <w:rsid w:val="009068E8"/>
    <w:rsid w:val="00906907"/>
    <w:rsid w:val="009242DA"/>
    <w:rsid w:val="00924379"/>
    <w:rsid w:val="00945752"/>
    <w:rsid w:val="00977618"/>
    <w:rsid w:val="00980911"/>
    <w:rsid w:val="00997B57"/>
    <w:rsid w:val="009A1338"/>
    <w:rsid w:val="009A1757"/>
    <w:rsid w:val="009C0655"/>
    <w:rsid w:val="009D4F0B"/>
    <w:rsid w:val="009D6E13"/>
    <w:rsid w:val="009E1DC7"/>
    <w:rsid w:val="009E520F"/>
    <w:rsid w:val="009E6F29"/>
    <w:rsid w:val="00A03033"/>
    <w:rsid w:val="00A06910"/>
    <w:rsid w:val="00A21CE2"/>
    <w:rsid w:val="00A46DCD"/>
    <w:rsid w:val="00A53E47"/>
    <w:rsid w:val="00A66B18"/>
    <w:rsid w:val="00A6783B"/>
    <w:rsid w:val="00A7062D"/>
    <w:rsid w:val="00A72416"/>
    <w:rsid w:val="00A826B3"/>
    <w:rsid w:val="00A96CF8"/>
    <w:rsid w:val="00AA53F0"/>
    <w:rsid w:val="00AC06C1"/>
    <w:rsid w:val="00AD5992"/>
    <w:rsid w:val="00AE1388"/>
    <w:rsid w:val="00AE3103"/>
    <w:rsid w:val="00AE69DF"/>
    <w:rsid w:val="00AF3982"/>
    <w:rsid w:val="00AF5968"/>
    <w:rsid w:val="00AF6708"/>
    <w:rsid w:val="00B005E2"/>
    <w:rsid w:val="00B05425"/>
    <w:rsid w:val="00B15CD7"/>
    <w:rsid w:val="00B23B29"/>
    <w:rsid w:val="00B26867"/>
    <w:rsid w:val="00B36308"/>
    <w:rsid w:val="00B441E3"/>
    <w:rsid w:val="00B50294"/>
    <w:rsid w:val="00B54C77"/>
    <w:rsid w:val="00B57D6E"/>
    <w:rsid w:val="00B60C40"/>
    <w:rsid w:val="00B81A5A"/>
    <w:rsid w:val="00B87CA2"/>
    <w:rsid w:val="00B97809"/>
    <w:rsid w:val="00BA26A9"/>
    <w:rsid w:val="00BA6E37"/>
    <w:rsid w:val="00BC4846"/>
    <w:rsid w:val="00BC4B39"/>
    <w:rsid w:val="00BC6989"/>
    <w:rsid w:val="00BF2CAF"/>
    <w:rsid w:val="00C014D2"/>
    <w:rsid w:val="00C111BD"/>
    <w:rsid w:val="00C1377F"/>
    <w:rsid w:val="00C31941"/>
    <w:rsid w:val="00C45BC2"/>
    <w:rsid w:val="00C701F7"/>
    <w:rsid w:val="00C70786"/>
    <w:rsid w:val="00C94442"/>
    <w:rsid w:val="00CB03CA"/>
    <w:rsid w:val="00CB6E22"/>
    <w:rsid w:val="00CD6099"/>
    <w:rsid w:val="00CE45BF"/>
    <w:rsid w:val="00CF0A3A"/>
    <w:rsid w:val="00D03756"/>
    <w:rsid w:val="00D0667F"/>
    <w:rsid w:val="00D159D6"/>
    <w:rsid w:val="00D31153"/>
    <w:rsid w:val="00D35F86"/>
    <w:rsid w:val="00D41084"/>
    <w:rsid w:val="00D64125"/>
    <w:rsid w:val="00D66593"/>
    <w:rsid w:val="00D92C90"/>
    <w:rsid w:val="00D95329"/>
    <w:rsid w:val="00DA20DA"/>
    <w:rsid w:val="00DA2D1D"/>
    <w:rsid w:val="00DB5E12"/>
    <w:rsid w:val="00DD6B19"/>
    <w:rsid w:val="00DE63E3"/>
    <w:rsid w:val="00DE6DA2"/>
    <w:rsid w:val="00DF2D30"/>
    <w:rsid w:val="00DF7E52"/>
    <w:rsid w:val="00E11E2D"/>
    <w:rsid w:val="00E164FE"/>
    <w:rsid w:val="00E21240"/>
    <w:rsid w:val="00E31ECF"/>
    <w:rsid w:val="00E3408A"/>
    <w:rsid w:val="00E3631B"/>
    <w:rsid w:val="00E532D7"/>
    <w:rsid w:val="00E55D74"/>
    <w:rsid w:val="00E565E7"/>
    <w:rsid w:val="00E6075B"/>
    <w:rsid w:val="00E650F2"/>
    <w:rsid w:val="00E6540C"/>
    <w:rsid w:val="00E77284"/>
    <w:rsid w:val="00E81E2A"/>
    <w:rsid w:val="00E82B2D"/>
    <w:rsid w:val="00EA2797"/>
    <w:rsid w:val="00EB0662"/>
    <w:rsid w:val="00EB40AF"/>
    <w:rsid w:val="00EB658C"/>
    <w:rsid w:val="00EC7ED2"/>
    <w:rsid w:val="00EE0952"/>
    <w:rsid w:val="00EE5B70"/>
    <w:rsid w:val="00EF08EB"/>
    <w:rsid w:val="00F04A50"/>
    <w:rsid w:val="00F15A65"/>
    <w:rsid w:val="00F20F60"/>
    <w:rsid w:val="00F32F26"/>
    <w:rsid w:val="00F35219"/>
    <w:rsid w:val="00F36C83"/>
    <w:rsid w:val="00F44EFD"/>
    <w:rsid w:val="00F63644"/>
    <w:rsid w:val="00F75AAF"/>
    <w:rsid w:val="00F77343"/>
    <w:rsid w:val="00FA0FE9"/>
    <w:rsid w:val="00FA6B64"/>
    <w:rsid w:val="00FC3729"/>
    <w:rsid w:val="00FE0F43"/>
    <w:rsid w:val="00FE2DE8"/>
    <w:rsid w:val="00FE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E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styleId="Hyperlink">
    <w:name w:val="Hyperlink"/>
    <w:basedOn w:val="DefaultParagraphFont"/>
    <w:uiPriority w:val="99"/>
    <w:unhideWhenUsed/>
    <w:rsid w:val="00EF08EB"/>
    <w:rPr>
      <w:color w:val="F49100" w:themeColor="hyperlink"/>
      <w:u w:val="single"/>
    </w:rPr>
  </w:style>
  <w:style w:type="character" w:styleId="UnresolvedMention">
    <w:name w:val="Unresolved Mention"/>
    <w:basedOn w:val="DefaultParagraphFont"/>
    <w:uiPriority w:val="99"/>
    <w:semiHidden/>
    <w:rsid w:val="00EF08EB"/>
    <w:rPr>
      <w:color w:val="605E5C"/>
      <w:shd w:val="clear" w:color="auto" w:fill="E1DFDD"/>
    </w:rPr>
  </w:style>
  <w:style w:type="character" w:styleId="FollowedHyperlink">
    <w:name w:val="FollowedHyperlink"/>
    <w:basedOn w:val="DefaultParagraphFont"/>
    <w:uiPriority w:val="99"/>
    <w:semiHidden/>
    <w:unhideWhenUsed/>
    <w:rsid w:val="008C5107"/>
    <w:rPr>
      <w:color w:val="85DFD0" w:themeColor="followedHyperlink"/>
      <w:u w:val="single"/>
    </w:rPr>
  </w:style>
  <w:style w:type="character" w:styleId="CommentReference">
    <w:name w:val="annotation reference"/>
    <w:basedOn w:val="DefaultParagraphFont"/>
    <w:uiPriority w:val="99"/>
    <w:semiHidden/>
    <w:unhideWhenUsed/>
    <w:rsid w:val="00E77284"/>
    <w:rPr>
      <w:sz w:val="16"/>
      <w:szCs w:val="16"/>
    </w:rPr>
  </w:style>
  <w:style w:type="paragraph" w:styleId="CommentText">
    <w:name w:val="annotation text"/>
    <w:basedOn w:val="Normal"/>
    <w:link w:val="CommentTextChar"/>
    <w:uiPriority w:val="99"/>
    <w:semiHidden/>
    <w:unhideWhenUsed/>
    <w:rsid w:val="00E77284"/>
    <w:rPr>
      <w:sz w:val="20"/>
    </w:rPr>
  </w:style>
  <w:style w:type="character" w:customStyle="1" w:styleId="CommentTextChar">
    <w:name w:val="Comment Text Char"/>
    <w:basedOn w:val="DefaultParagraphFont"/>
    <w:link w:val="CommentText"/>
    <w:uiPriority w:val="99"/>
    <w:semiHidden/>
    <w:rsid w:val="00E77284"/>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E77284"/>
    <w:rPr>
      <w:b/>
      <w:bCs/>
    </w:rPr>
  </w:style>
  <w:style w:type="character" w:customStyle="1" w:styleId="CommentSubjectChar">
    <w:name w:val="Comment Subject Char"/>
    <w:basedOn w:val="CommentTextChar"/>
    <w:link w:val="CommentSubject"/>
    <w:uiPriority w:val="99"/>
    <w:semiHidden/>
    <w:rsid w:val="00E77284"/>
    <w:rPr>
      <w:rFonts w:eastAsiaTheme="minorHAnsi"/>
      <w:b/>
      <w:bCs/>
      <w:kern w:val="20"/>
      <w:sz w:val="20"/>
      <w:szCs w:val="20"/>
    </w:rPr>
  </w:style>
  <w:style w:type="paragraph" w:styleId="Revision">
    <w:name w:val="Revision"/>
    <w:hidden/>
    <w:uiPriority w:val="99"/>
    <w:semiHidden/>
    <w:rsid w:val="002D5744"/>
    <w:rPr>
      <w:rFonts w:eastAsiaTheme="minorHAnsi"/>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grant.psu.edu/outreach/pa-le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DkutJFBSg9xPyTt6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gle/DkutJFBSg9xPyTt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26\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BFA568E3703429507270FCA2AF86F" ma:contentTypeVersion="19" ma:contentTypeDescription="Create a new document." ma:contentTypeScope="" ma:versionID="a5533ab0aadb540e879e30e4c8011d50">
  <xsd:schema xmlns:xsd="http://www.w3.org/2001/XMLSchema" xmlns:xs="http://www.w3.org/2001/XMLSchema" xmlns:p="http://schemas.microsoft.com/office/2006/metadata/properties" xmlns:ns2="72045eb6-18e3-4f6c-b8a9-09d049468d95" xmlns:ns3="aa0e3acc-6577-46a3-b543-64af32fc08e4" targetNamespace="http://schemas.microsoft.com/office/2006/metadata/properties" ma:root="true" ma:fieldsID="d595e7b5c5feaf464e79304006dabf78" ns2:_="" ns3:_="">
    <xsd:import namespace="72045eb6-18e3-4f6c-b8a9-09d049468d95"/>
    <xsd:import namespace="aa0e3acc-6577-46a3-b543-64af32fc0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45eb6-18e3-4f6c-b8a9-09d049468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e3acc-6577-46a3-b543-64af32fc08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e5f09-8e7d-4bb8-8d10-24d7e1f62cf5}" ma:internalName="TaxCatchAll" ma:showField="CatchAllData" ma:web="aa0e3acc-6577-46a3-b543-64af32fc0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0e3acc-6577-46a3-b543-64af32fc08e4" xsi:nil="true"/>
    <lcf76f155ced4ddcb4097134ff3c332f xmlns="72045eb6-18e3-4f6c-b8a9-09d049468d95">
      <Terms xmlns="http://schemas.microsoft.com/office/infopath/2007/PartnerControls"/>
    </lcf76f155ced4ddcb4097134ff3c332f>
    <Image xmlns="72045eb6-18e3-4f6c-b8a9-09d049468d95" xsi:nil="true"/>
  </documentManagement>
</p:properties>
</file>

<file path=customXml/itemProps1.xml><?xml version="1.0" encoding="utf-8"?>
<ds:datastoreItem xmlns:ds="http://schemas.openxmlformats.org/officeDocument/2006/customXml" ds:itemID="{8EC574A4-21CD-441C-B8B4-CEAC51A7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45eb6-18e3-4f6c-b8a9-09d049468d95"/>
    <ds:schemaRef ds:uri="aa0e3acc-6577-46a3-b543-64af32fc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aa0e3acc-6577-46a3-b543-64af32fc08e4"/>
    <ds:schemaRef ds:uri="72045eb6-18e3-4f6c-b8a9-09d049468d95"/>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Blue curve meeting agenda</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2024-04-19T14:00:00Z</dcterms:created>
  <dcterms:modified xsi:type="dcterms:W3CDTF">2024-06-13T13:33:00Z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0x010100919BFA568E3703429507270FCA2AF86F</vt:lpwstr>
  </property>
  <property fmtid="{D5CDD505-2E9C-101B-9397-08002B2CF9AE}" pid="3" name="MediaServiceImageTags">
    <vt:lpwstr/>
  </property>
</Properties>
</file>